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1CD8" w14:textId="77777777" w:rsidR="007E1B04" w:rsidRDefault="00FF3F3D" w:rsidP="007E1B04">
      <w:pPr>
        <w:pStyle w:val="TTPTitle"/>
        <w:spacing w:after="0"/>
        <w:rPr>
          <w:rFonts w:asciiTheme="minorHAnsi" w:hAnsiTheme="minorHAnsi" w:cstheme="minorHAnsi"/>
          <w:sz w:val="24"/>
          <w:szCs w:val="24"/>
        </w:rPr>
      </w:pPr>
      <w:r w:rsidRPr="007E1B04">
        <w:rPr>
          <w:rFonts w:asciiTheme="minorHAnsi" w:hAnsiTheme="minorHAnsi" w:cstheme="minorHAnsi"/>
          <w:sz w:val="24"/>
          <w:szCs w:val="24"/>
        </w:rPr>
        <w:t xml:space="preserve">Your </w:t>
      </w:r>
      <w:r w:rsidR="00853BB6" w:rsidRPr="007E1B04">
        <w:rPr>
          <w:rFonts w:asciiTheme="minorHAnsi" w:hAnsiTheme="minorHAnsi" w:cstheme="minorHAnsi"/>
          <w:sz w:val="24"/>
          <w:szCs w:val="24"/>
        </w:rPr>
        <w:t>Extended Abstract´s</w:t>
      </w:r>
      <w:r w:rsidRPr="007E1B04">
        <w:rPr>
          <w:rFonts w:asciiTheme="minorHAnsi" w:hAnsiTheme="minorHAnsi" w:cstheme="minorHAnsi"/>
          <w:sz w:val="24"/>
          <w:szCs w:val="24"/>
        </w:rPr>
        <w:t xml:space="preserve"> Title Starts Here: </w:t>
      </w:r>
    </w:p>
    <w:p w14:paraId="7B9961CC" w14:textId="65B2864E" w:rsidR="00FF3F3D" w:rsidRPr="007E1B04" w:rsidRDefault="007E1B04" w:rsidP="007E1B04">
      <w:pPr>
        <w:pStyle w:val="TTPTitle"/>
        <w:spacing w:after="0"/>
        <w:rPr>
          <w:rFonts w:asciiTheme="minorHAnsi" w:hAnsiTheme="minorHAnsi" w:cstheme="minorHAnsi"/>
          <w:sz w:val="24"/>
          <w:szCs w:val="24"/>
        </w:rPr>
      </w:pPr>
      <w:r>
        <w:rPr>
          <w:rFonts w:asciiTheme="minorHAnsi" w:hAnsiTheme="minorHAnsi" w:cstheme="minorHAnsi"/>
          <w:sz w:val="24"/>
          <w:szCs w:val="24"/>
        </w:rPr>
        <w:t xml:space="preserve">Please Center and </w:t>
      </w:r>
      <w:r w:rsidR="00FF3F3D" w:rsidRPr="007E1B04">
        <w:rPr>
          <w:rFonts w:asciiTheme="minorHAnsi" w:hAnsiTheme="minorHAnsi" w:cstheme="minorHAnsi"/>
          <w:sz w:val="24"/>
          <w:szCs w:val="24"/>
        </w:rPr>
        <w:t xml:space="preserve">use </w:t>
      </w:r>
      <w:r>
        <w:rPr>
          <w:rFonts w:asciiTheme="minorHAnsi" w:hAnsiTheme="minorHAnsi" w:cstheme="minorHAnsi"/>
          <w:sz w:val="24"/>
          <w:szCs w:val="24"/>
        </w:rPr>
        <w:t>Calibri (size</w:t>
      </w:r>
      <w:r w:rsidR="00FF3F3D" w:rsidRPr="007E1B04">
        <w:rPr>
          <w:rFonts w:asciiTheme="minorHAnsi" w:hAnsiTheme="minorHAnsi" w:cstheme="minorHAnsi"/>
          <w:sz w:val="24"/>
          <w:szCs w:val="24"/>
        </w:rPr>
        <w:t xml:space="preserve"> 1</w:t>
      </w:r>
      <w:r>
        <w:rPr>
          <w:rFonts w:asciiTheme="minorHAnsi" w:hAnsiTheme="minorHAnsi" w:cstheme="minorHAnsi"/>
          <w:sz w:val="24"/>
          <w:szCs w:val="24"/>
        </w:rPr>
        <w:t>2)</w:t>
      </w:r>
      <w:r w:rsidR="00FF3F3D" w:rsidRPr="007E1B04">
        <w:rPr>
          <w:rFonts w:asciiTheme="minorHAnsi" w:hAnsiTheme="minorHAnsi" w:cstheme="minorHAnsi"/>
          <w:sz w:val="24"/>
          <w:szCs w:val="24"/>
        </w:rPr>
        <w:t xml:space="preserve"> </w:t>
      </w:r>
    </w:p>
    <w:p w14:paraId="4649C7D2" w14:textId="441B588E" w:rsidR="00FF3F3D" w:rsidRPr="007E1B04" w:rsidRDefault="007E1B04" w:rsidP="007E1B04">
      <w:pPr>
        <w:pStyle w:val="TTPAuthors"/>
        <w:spacing w:before="0"/>
        <w:rPr>
          <w:rFonts w:asciiTheme="minorHAnsi" w:hAnsiTheme="minorHAnsi" w:cstheme="minorHAnsi"/>
          <w:sz w:val="24"/>
          <w:szCs w:val="24"/>
        </w:rPr>
      </w:pPr>
      <w:r>
        <w:rPr>
          <w:rFonts w:asciiTheme="minorHAnsi" w:hAnsiTheme="minorHAnsi" w:cstheme="minorHAnsi"/>
          <w:sz w:val="24"/>
          <w:szCs w:val="24"/>
        </w:rPr>
        <w:t xml:space="preserve">First name surname </w:t>
      </w:r>
      <w:r w:rsidR="00E322C9" w:rsidRPr="007E1B04">
        <w:rPr>
          <w:rFonts w:asciiTheme="minorHAnsi" w:hAnsiTheme="minorHAnsi" w:cstheme="minorHAnsi"/>
          <w:sz w:val="24"/>
          <w:szCs w:val="24"/>
        </w:rPr>
        <w:t>Presenting Fi</w:t>
      </w:r>
      <w:r w:rsidR="00FF3F3D" w:rsidRPr="007E1B04">
        <w:rPr>
          <w:rFonts w:asciiTheme="minorHAnsi" w:hAnsiTheme="minorHAnsi" w:cstheme="minorHAnsi"/>
          <w:sz w:val="24"/>
          <w:szCs w:val="24"/>
        </w:rPr>
        <w:t>rst Author</w:t>
      </w:r>
      <w:r w:rsidR="00853BB6" w:rsidRPr="007E1B04">
        <w:rPr>
          <w:rFonts w:asciiTheme="minorHAnsi" w:hAnsiTheme="minorHAnsi" w:cstheme="minorHAnsi"/>
          <w:sz w:val="24"/>
          <w:szCs w:val="24"/>
          <w:vertAlign w:val="superscript"/>
        </w:rPr>
        <w:t>1</w:t>
      </w:r>
      <w:r w:rsidR="00FF3F3D" w:rsidRPr="007E1B04">
        <w:rPr>
          <w:rFonts w:asciiTheme="minorHAnsi" w:hAnsiTheme="minorHAnsi" w:cstheme="minorHAnsi"/>
          <w:b/>
          <w:bCs/>
          <w:sz w:val="24"/>
          <w:szCs w:val="24"/>
        </w:rPr>
        <w:t>,</w:t>
      </w:r>
      <w:r w:rsidR="00FF3F3D" w:rsidRPr="007E1B04">
        <w:rPr>
          <w:rFonts w:asciiTheme="minorHAnsi" w:hAnsiTheme="minorHAnsi" w:cstheme="minorHAnsi"/>
          <w:sz w:val="24"/>
          <w:szCs w:val="24"/>
        </w:rPr>
        <w:t xml:space="preserve"> Second Author</w:t>
      </w:r>
      <w:r w:rsidR="00853BB6" w:rsidRPr="007E1B04">
        <w:rPr>
          <w:rFonts w:asciiTheme="minorHAnsi" w:hAnsiTheme="minorHAnsi" w:cstheme="minorHAnsi"/>
          <w:sz w:val="24"/>
          <w:szCs w:val="24"/>
          <w:vertAlign w:val="superscript"/>
        </w:rPr>
        <w:t>2</w:t>
      </w:r>
      <w:r w:rsidR="00FF3F3D" w:rsidRPr="007E1B04">
        <w:rPr>
          <w:rFonts w:asciiTheme="minorHAnsi" w:hAnsiTheme="minorHAnsi" w:cstheme="minorHAnsi"/>
          <w:sz w:val="24"/>
          <w:szCs w:val="24"/>
          <w:vertAlign w:val="superscript"/>
        </w:rPr>
        <w:t xml:space="preserve"> </w:t>
      </w:r>
      <w:r w:rsidR="00FF3F3D" w:rsidRPr="007E1B04">
        <w:rPr>
          <w:rFonts w:asciiTheme="minorHAnsi" w:hAnsiTheme="minorHAnsi" w:cstheme="minorHAnsi"/>
          <w:sz w:val="24"/>
          <w:szCs w:val="24"/>
        </w:rPr>
        <w:t>and Others</w:t>
      </w:r>
      <w:r w:rsidR="00853BB6" w:rsidRPr="007E1B04">
        <w:rPr>
          <w:rFonts w:asciiTheme="minorHAnsi" w:hAnsiTheme="minorHAnsi" w:cstheme="minorHAnsi"/>
          <w:sz w:val="24"/>
          <w:szCs w:val="24"/>
          <w:vertAlign w:val="superscript"/>
        </w:rPr>
        <w:t>3</w:t>
      </w:r>
      <w:r w:rsidR="00FF3F3D" w:rsidRPr="007E1B04">
        <w:rPr>
          <w:rFonts w:asciiTheme="minorHAnsi" w:hAnsiTheme="minorHAnsi" w:cstheme="minorHAnsi"/>
          <w:sz w:val="24"/>
          <w:szCs w:val="24"/>
          <w:vertAlign w:val="superscript"/>
        </w:rPr>
        <w:t xml:space="preserve"> </w:t>
      </w:r>
    </w:p>
    <w:p w14:paraId="17838EBF" w14:textId="1ACD347D" w:rsidR="00FF3F3D" w:rsidRPr="007E1B04" w:rsidRDefault="00FF3F3D" w:rsidP="007E1B04">
      <w:pPr>
        <w:pStyle w:val="TTPAddress"/>
        <w:spacing w:before="0"/>
        <w:rPr>
          <w:rFonts w:asciiTheme="minorHAnsi" w:hAnsiTheme="minorHAnsi" w:cstheme="minorHAnsi"/>
          <w:sz w:val="20"/>
          <w:szCs w:val="20"/>
        </w:rPr>
      </w:pPr>
      <w:r w:rsidRPr="007E1B04">
        <w:rPr>
          <w:rFonts w:asciiTheme="minorHAnsi" w:hAnsiTheme="minorHAnsi" w:cstheme="minorHAnsi"/>
          <w:sz w:val="20"/>
          <w:szCs w:val="20"/>
          <w:vertAlign w:val="superscript"/>
        </w:rPr>
        <w:t>1</w:t>
      </w:r>
      <w:r w:rsidRPr="007E1B04">
        <w:rPr>
          <w:rFonts w:asciiTheme="minorHAnsi" w:hAnsiTheme="minorHAnsi" w:cstheme="minorHAnsi"/>
          <w:sz w:val="20"/>
          <w:szCs w:val="20"/>
        </w:rPr>
        <w:t xml:space="preserve">Full address of </w:t>
      </w:r>
      <w:r w:rsidR="007E1B04">
        <w:rPr>
          <w:rFonts w:asciiTheme="minorHAnsi" w:hAnsiTheme="minorHAnsi" w:cstheme="minorHAnsi"/>
          <w:sz w:val="20"/>
          <w:szCs w:val="20"/>
        </w:rPr>
        <w:t>presenting/</w:t>
      </w:r>
      <w:r w:rsidRPr="007E1B04">
        <w:rPr>
          <w:rFonts w:asciiTheme="minorHAnsi" w:hAnsiTheme="minorHAnsi" w:cstheme="minorHAnsi"/>
          <w:sz w:val="20"/>
          <w:szCs w:val="20"/>
        </w:rPr>
        <w:t>first author, including country</w:t>
      </w:r>
      <w:r w:rsidR="00853BB6" w:rsidRPr="007E1B04">
        <w:rPr>
          <w:rFonts w:asciiTheme="minorHAnsi" w:hAnsiTheme="minorHAnsi" w:cstheme="minorHAnsi"/>
          <w:sz w:val="20"/>
          <w:szCs w:val="20"/>
        </w:rPr>
        <w:t>, email</w:t>
      </w:r>
    </w:p>
    <w:p w14:paraId="2D07E57E" w14:textId="77777777" w:rsidR="00FF3F3D" w:rsidRPr="007E1B04" w:rsidRDefault="00FF3F3D" w:rsidP="007E1B04">
      <w:pPr>
        <w:pStyle w:val="TTPAddress"/>
        <w:spacing w:before="0"/>
        <w:rPr>
          <w:rFonts w:asciiTheme="minorHAnsi" w:hAnsiTheme="minorHAnsi" w:cstheme="minorHAnsi"/>
          <w:sz w:val="20"/>
          <w:szCs w:val="20"/>
        </w:rPr>
      </w:pPr>
      <w:r w:rsidRPr="007E1B04">
        <w:rPr>
          <w:rFonts w:asciiTheme="minorHAnsi" w:hAnsiTheme="minorHAnsi" w:cstheme="minorHAnsi"/>
          <w:sz w:val="20"/>
          <w:szCs w:val="20"/>
          <w:vertAlign w:val="superscript"/>
        </w:rPr>
        <w:t>2</w:t>
      </w:r>
      <w:r w:rsidRPr="007E1B04">
        <w:rPr>
          <w:rFonts w:asciiTheme="minorHAnsi" w:hAnsiTheme="minorHAnsi" w:cstheme="minorHAnsi"/>
          <w:sz w:val="20"/>
          <w:szCs w:val="20"/>
        </w:rPr>
        <w:t>Full address of second author, including country</w:t>
      </w:r>
      <w:r w:rsidR="00853BB6" w:rsidRPr="007E1B04">
        <w:rPr>
          <w:rFonts w:asciiTheme="minorHAnsi" w:hAnsiTheme="minorHAnsi" w:cstheme="minorHAnsi"/>
          <w:sz w:val="20"/>
          <w:szCs w:val="20"/>
        </w:rPr>
        <w:t>, email</w:t>
      </w:r>
    </w:p>
    <w:p w14:paraId="22FBDDC7" w14:textId="4D635FA0" w:rsidR="00FF3F3D" w:rsidRDefault="00FF3F3D" w:rsidP="007E1B04">
      <w:pPr>
        <w:pStyle w:val="TTPAddress"/>
        <w:spacing w:before="0"/>
        <w:rPr>
          <w:rFonts w:asciiTheme="minorHAnsi" w:hAnsiTheme="minorHAnsi" w:cstheme="minorHAnsi"/>
          <w:sz w:val="20"/>
          <w:szCs w:val="20"/>
        </w:rPr>
      </w:pPr>
      <w:r w:rsidRPr="007E1B04">
        <w:rPr>
          <w:rFonts w:asciiTheme="minorHAnsi" w:hAnsiTheme="minorHAnsi" w:cstheme="minorHAnsi"/>
          <w:sz w:val="20"/>
          <w:szCs w:val="20"/>
          <w:vertAlign w:val="superscript"/>
        </w:rPr>
        <w:t>3</w:t>
      </w:r>
      <w:r w:rsidRPr="007E1B04">
        <w:rPr>
          <w:rFonts w:asciiTheme="minorHAnsi" w:hAnsiTheme="minorHAnsi" w:cstheme="minorHAnsi"/>
          <w:sz w:val="20"/>
          <w:szCs w:val="20"/>
        </w:rPr>
        <w:t>List all distinct addresses in the same way</w:t>
      </w:r>
    </w:p>
    <w:p w14:paraId="78584A26" w14:textId="77777777" w:rsidR="007E1B04" w:rsidRPr="007E1B04" w:rsidRDefault="007E1B04" w:rsidP="007E1B04">
      <w:pPr>
        <w:pStyle w:val="TTPAddress"/>
        <w:spacing w:before="0"/>
        <w:rPr>
          <w:rFonts w:asciiTheme="minorHAnsi" w:hAnsiTheme="minorHAnsi" w:cstheme="minorHAnsi"/>
          <w:sz w:val="20"/>
          <w:szCs w:val="20"/>
        </w:rPr>
      </w:pPr>
    </w:p>
    <w:p w14:paraId="3377EE51" w14:textId="2AD2B2A8" w:rsidR="00EC20CF" w:rsidRPr="007E1B04" w:rsidRDefault="00FF3F3D" w:rsidP="007E1B04">
      <w:pPr>
        <w:pStyle w:val="TTPAbstract"/>
        <w:spacing w:before="0"/>
        <w:rPr>
          <w:rFonts w:asciiTheme="minorHAnsi" w:hAnsiTheme="minorHAnsi" w:cstheme="minorHAnsi"/>
          <w:b/>
          <w:bCs/>
          <w:i/>
          <w:iCs/>
          <w:color w:val="FF0000"/>
          <w:sz w:val="20"/>
          <w:szCs w:val="20"/>
        </w:rPr>
      </w:pPr>
      <w:r w:rsidRPr="007E1B04">
        <w:rPr>
          <w:rFonts w:asciiTheme="minorHAnsi" w:hAnsiTheme="minorHAnsi" w:cstheme="minorHAnsi"/>
          <w:b/>
          <w:bCs/>
          <w:i/>
          <w:iCs/>
          <w:color w:val="FF0000"/>
          <w:sz w:val="20"/>
          <w:szCs w:val="20"/>
        </w:rPr>
        <w:t xml:space="preserve">For the rest of the paper, please use </w:t>
      </w:r>
      <w:r w:rsidR="007E1B04">
        <w:rPr>
          <w:rFonts w:asciiTheme="minorHAnsi" w:hAnsiTheme="minorHAnsi" w:cstheme="minorHAnsi"/>
          <w:b/>
          <w:bCs/>
          <w:i/>
          <w:iCs/>
          <w:color w:val="FF0000"/>
          <w:sz w:val="20"/>
          <w:szCs w:val="20"/>
        </w:rPr>
        <w:t>Calibri (size 10)</w:t>
      </w:r>
    </w:p>
    <w:p w14:paraId="1AFE56CB" w14:textId="77777777" w:rsidR="00EC20CF" w:rsidRPr="007E1B04" w:rsidRDefault="00EC20CF" w:rsidP="007E1B04">
      <w:pPr>
        <w:pStyle w:val="TTPAbstract"/>
        <w:spacing w:before="0"/>
        <w:rPr>
          <w:rFonts w:asciiTheme="minorHAnsi" w:hAnsiTheme="minorHAnsi" w:cstheme="minorHAnsi"/>
          <w:b/>
          <w:bCs/>
          <w:i/>
          <w:iCs/>
          <w:color w:val="FF0000"/>
          <w:sz w:val="20"/>
          <w:szCs w:val="20"/>
        </w:rPr>
      </w:pPr>
      <w:r w:rsidRPr="007E1B04">
        <w:rPr>
          <w:rFonts w:asciiTheme="minorHAnsi" w:hAnsiTheme="minorHAnsi" w:cstheme="minorHAnsi"/>
          <w:color w:val="FF0000"/>
          <w:sz w:val="20"/>
          <w:szCs w:val="20"/>
        </w:rPr>
        <w:t>(please do not change the document setting from A4 to letter)</w:t>
      </w:r>
    </w:p>
    <w:p w14:paraId="2A547A85" w14:textId="701C8FF9" w:rsidR="00C62943" w:rsidRDefault="00C62943" w:rsidP="007E1B04">
      <w:pPr>
        <w:pStyle w:val="TTPSectionHeading"/>
        <w:spacing w:before="0" w:after="0"/>
        <w:rPr>
          <w:rFonts w:asciiTheme="minorHAnsi" w:hAnsiTheme="minorHAnsi" w:cstheme="minorHAnsi"/>
          <w:i/>
          <w:color w:val="FF0000"/>
          <w:sz w:val="20"/>
          <w:szCs w:val="20"/>
        </w:rPr>
      </w:pPr>
      <w:r w:rsidRPr="007E1B04">
        <w:rPr>
          <w:rFonts w:asciiTheme="minorHAnsi" w:hAnsiTheme="minorHAnsi" w:cstheme="minorHAnsi"/>
          <w:i/>
          <w:color w:val="FF0000"/>
          <w:sz w:val="20"/>
          <w:szCs w:val="20"/>
        </w:rPr>
        <w:t>The extended abstract should not exceed 2 pages</w:t>
      </w:r>
      <w:r w:rsidR="001C3B4D" w:rsidRPr="007E1B04">
        <w:rPr>
          <w:rFonts w:asciiTheme="minorHAnsi" w:hAnsiTheme="minorHAnsi" w:cstheme="minorHAnsi"/>
          <w:i/>
          <w:color w:val="FF0000"/>
          <w:sz w:val="20"/>
          <w:szCs w:val="20"/>
        </w:rPr>
        <w:t>. All manuscripts must be in English.</w:t>
      </w:r>
    </w:p>
    <w:p w14:paraId="12CC4576" w14:textId="6E218984" w:rsidR="007E1B04" w:rsidRDefault="007E1B04" w:rsidP="007E1B04">
      <w:pPr>
        <w:pStyle w:val="TTPAbstract"/>
        <w:spacing w:before="0"/>
        <w:rPr>
          <w:rFonts w:asciiTheme="minorHAnsi" w:hAnsiTheme="minorHAnsi" w:cstheme="minorHAnsi"/>
          <w:b/>
          <w:bCs/>
          <w:i/>
          <w:iCs/>
          <w:color w:val="FF0000"/>
          <w:sz w:val="20"/>
          <w:szCs w:val="20"/>
        </w:rPr>
      </w:pPr>
      <w:r w:rsidRPr="007E1B04">
        <w:rPr>
          <w:rFonts w:asciiTheme="minorHAnsi" w:hAnsiTheme="minorHAnsi" w:cstheme="minorHAnsi"/>
          <w:b/>
          <w:bCs/>
          <w:i/>
          <w:iCs/>
          <w:color w:val="FF0000"/>
          <w:sz w:val="20"/>
          <w:szCs w:val="20"/>
        </w:rPr>
        <w:t>Please use the following abstract structure</w:t>
      </w:r>
      <w:r>
        <w:rPr>
          <w:rFonts w:asciiTheme="minorHAnsi" w:hAnsiTheme="minorHAnsi" w:cstheme="minorHAnsi"/>
          <w:b/>
          <w:bCs/>
          <w:i/>
          <w:iCs/>
          <w:color w:val="FF0000"/>
          <w:sz w:val="20"/>
          <w:szCs w:val="20"/>
        </w:rPr>
        <w:t>:</w:t>
      </w:r>
    </w:p>
    <w:p w14:paraId="05ED12D1" w14:textId="417633B2" w:rsidR="00FF3F3D" w:rsidRPr="007E1B04" w:rsidRDefault="007E1B04" w:rsidP="007E1B04">
      <w:pPr>
        <w:pStyle w:val="TTPSectionHeading"/>
        <w:spacing w:before="0" w:after="0"/>
        <w:rPr>
          <w:rFonts w:asciiTheme="minorHAnsi" w:hAnsiTheme="minorHAnsi" w:cstheme="minorHAnsi"/>
          <w:sz w:val="20"/>
          <w:szCs w:val="20"/>
        </w:rPr>
      </w:pPr>
      <w:r>
        <w:rPr>
          <w:rFonts w:asciiTheme="minorHAnsi" w:hAnsiTheme="minorHAnsi" w:cstheme="minorHAnsi"/>
          <w:sz w:val="20"/>
          <w:szCs w:val="20"/>
        </w:rPr>
        <w:br/>
      </w:r>
      <w:r w:rsidR="00FF3F3D" w:rsidRPr="007E1B04">
        <w:rPr>
          <w:rFonts w:asciiTheme="minorHAnsi" w:hAnsiTheme="minorHAnsi" w:cstheme="minorHAnsi"/>
          <w:sz w:val="20"/>
          <w:szCs w:val="20"/>
        </w:rPr>
        <w:t>Introduction</w:t>
      </w:r>
    </w:p>
    <w:p w14:paraId="72F78EE0" w14:textId="29D7C7A7" w:rsidR="00BE7639" w:rsidRDefault="00BE7639" w:rsidP="007E1B04">
      <w:pPr>
        <w:pStyle w:val="TTPParagraph1st"/>
        <w:rPr>
          <w:rFonts w:asciiTheme="minorHAnsi" w:hAnsiTheme="minorHAnsi" w:cstheme="minorHAnsi"/>
          <w:sz w:val="20"/>
          <w:szCs w:val="20"/>
        </w:rPr>
      </w:pPr>
      <w:r w:rsidRPr="007E1B04">
        <w:rPr>
          <w:rFonts w:asciiTheme="minorHAnsi" w:hAnsiTheme="minorHAnsi" w:cstheme="minorHAnsi"/>
          <w:sz w:val="20"/>
          <w:szCs w:val="20"/>
        </w:rPr>
        <w:t xml:space="preserve">In the introduction the main objectives of the work should be provided in the framework of an adequate background. </w:t>
      </w:r>
      <w:r w:rsidR="00FF3F3D" w:rsidRPr="007E1B04">
        <w:rPr>
          <w:rFonts w:asciiTheme="minorHAnsi" w:hAnsiTheme="minorHAnsi" w:cstheme="minorHAnsi"/>
          <w:sz w:val="20"/>
          <w:szCs w:val="20"/>
        </w:rPr>
        <w:t xml:space="preserve">Please </w:t>
      </w:r>
      <w:r w:rsidRPr="007E1B04">
        <w:rPr>
          <w:rFonts w:asciiTheme="minorHAnsi" w:hAnsiTheme="minorHAnsi" w:cstheme="minorHAnsi"/>
          <w:sz w:val="20"/>
          <w:szCs w:val="20"/>
        </w:rPr>
        <w:t>avoid a detailed literature survey.</w:t>
      </w:r>
    </w:p>
    <w:p w14:paraId="56131853" w14:textId="77777777" w:rsidR="007E1B04" w:rsidRPr="007E1B04" w:rsidRDefault="007E1B04" w:rsidP="007E1B04">
      <w:pPr>
        <w:pStyle w:val="TTPParagraphothers"/>
      </w:pPr>
    </w:p>
    <w:p w14:paraId="1E3114FF" w14:textId="77777777" w:rsidR="00C62943" w:rsidRPr="007E1B04" w:rsidRDefault="00C62943" w:rsidP="007E1B04">
      <w:pPr>
        <w:pStyle w:val="TTPSectionHeading"/>
        <w:spacing w:before="0" w:after="0"/>
        <w:rPr>
          <w:rFonts w:asciiTheme="minorHAnsi" w:hAnsiTheme="minorHAnsi" w:cstheme="minorHAnsi"/>
          <w:sz w:val="20"/>
          <w:szCs w:val="20"/>
        </w:rPr>
      </w:pPr>
      <w:r w:rsidRPr="007E1B04">
        <w:rPr>
          <w:rFonts w:asciiTheme="minorHAnsi" w:hAnsiTheme="minorHAnsi" w:cstheme="minorHAnsi"/>
          <w:sz w:val="20"/>
          <w:szCs w:val="20"/>
        </w:rPr>
        <w:t>Materials and Methods</w:t>
      </w:r>
    </w:p>
    <w:p w14:paraId="5BFF4A95" w14:textId="35990D02" w:rsidR="001C3B4D" w:rsidRDefault="00F05A8D" w:rsidP="007E1B04">
      <w:pPr>
        <w:pStyle w:val="TTPParagraphothers"/>
        <w:ind w:firstLine="0"/>
        <w:rPr>
          <w:rFonts w:asciiTheme="minorHAnsi" w:hAnsiTheme="minorHAnsi" w:cstheme="minorHAnsi"/>
          <w:sz w:val="20"/>
          <w:szCs w:val="20"/>
        </w:rPr>
      </w:pPr>
      <w:r w:rsidRPr="007E1B04">
        <w:rPr>
          <w:rFonts w:asciiTheme="minorHAnsi" w:hAnsiTheme="minorHAnsi" w:cstheme="minorHAnsi"/>
          <w:sz w:val="20"/>
          <w:szCs w:val="20"/>
        </w:rPr>
        <w:t>Details on materials, production, treatment and analyzing methods</w:t>
      </w:r>
      <w:r w:rsidR="0099238E" w:rsidRPr="007E1B04">
        <w:rPr>
          <w:rFonts w:asciiTheme="minorHAnsi" w:hAnsiTheme="minorHAnsi" w:cstheme="minorHAnsi"/>
          <w:sz w:val="20"/>
          <w:szCs w:val="20"/>
        </w:rPr>
        <w:t xml:space="preserve"> should be provided to allow the work to be reproduced.</w:t>
      </w:r>
      <w:r w:rsidRPr="007E1B04">
        <w:rPr>
          <w:rFonts w:asciiTheme="minorHAnsi" w:hAnsiTheme="minorHAnsi" w:cstheme="minorHAnsi"/>
          <w:sz w:val="20"/>
          <w:szCs w:val="20"/>
        </w:rPr>
        <w:t xml:space="preserve"> </w:t>
      </w:r>
      <w:r w:rsidR="0099238E" w:rsidRPr="007E1B04">
        <w:rPr>
          <w:rFonts w:asciiTheme="minorHAnsi" w:hAnsiTheme="minorHAnsi" w:cstheme="minorHAnsi"/>
          <w:sz w:val="20"/>
          <w:szCs w:val="20"/>
        </w:rPr>
        <w:t>Methods already published should be indicated by a reference: only relevant modifications should be described.</w:t>
      </w:r>
    </w:p>
    <w:p w14:paraId="4B94CBEF" w14:textId="77777777" w:rsidR="007E1B04" w:rsidRPr="007E1B04" w:rsidRDefault="007E1B04" w:rsidP="007E1B04">
      <w:pPr>
        <w:pStyle w:val="TTPParagraphothers"/>
        <w:ind w:firstLine="0"/>
        <w:rPr>
          <w:rFonts w:asciiTheme="minorHAnsi" w:hAnsiTheme="minorHAnsi" w:cstheme="minorHAnsi"/>
          <w:sz w:val="20"/>
          <w:szCs w:val="20"/>
        </w:rPr>
      </w:pPr>
    </w:p>
    <w:p w14:paraId="6BDD2F10" w14:textId="77777777" w:rsidR="00896D2E" w:rsidRPr="007E1B04" w:rsidRDefault="00896D2E" w:rsidP="007E1B04">
      <w:pPr>
        <w:pStyle w:val="TTPSectionHeading"/>
        <w:spacing w:before="0" w:after="0"/>
        <w:rPr>
          <w:rFonts w:asciiTheme="minorHAnsi" w:hAnsiTheme="minorHAnsi" w:cstheme="minorHAnsi"/>
          <w:sz w:val="20"/>
          <w:szCs w:val="20"/>
        </w:rPr>
      </w:pPr>
      <w:r w:rsidRPr="007E1B04">
        <w:rPr>
          <w:rFonts w:asciiTheme="minorHAnsi" w:hAnsiTheme="minorHAnsi" w:cstheme="minorHAnsi"/>
          <w:sz w:val="20"/>
          <w:szCs w:val="20"/>
        </w:rPr>
        <w:t>Results and Discussion</w:t>
      </w:r>
    </w:p>
    <w:p w14:paraId="1F635919" w14:textId="77777777" w:rsidR="00896D2E" w:rsidRPr="007E1B04" w:rsidRDefault="00896D2E" w:rsidP="007E1B04">
      <w:pPr>
        <w:pStyle w:val="TTPParagraphothers"/>
        <w:ind w:firstLine="0"/>
        <w:rPr>
          <w:rFonts w:asciiTheme="minorHAnsi" w:hAnsiTheme="minorHAnsi" w:cstheme="minorHAnsi"/>
          <w:sz w:val="20"/>
          <w:szCs w:val="20"/>
        </w:rPr>
      </w:pPr>
      <w:r w:rsidRPr="007E1B04">
        <w:rPr>
          <w:rFonts w:asciiTheme="minorHAnsi" w:hAnsiTheme="minorHAnsi" w:cstheme="minorHAnsi"/>
          <w:sz w:val="20"/>
          <w:szCs w:val="20"/>
        </w:rPr>
        <w:t>Results should be clear and concise.</w:t>
      </w:r>
      <w:bookmarkStart w:id="0" w:name="32000"/>
      <w:bookmarkEnd w:id="0"/>
      <w:r w:rsidRPr="007E1B04">
        <w:rPr>
          <w:rFonts w:asciiTheme="minorHAnsi" w:hAnsiTheme="minorHAnsi" w:cstheme="minorHAnsi"/>
          <w:sz w:val="20"/>
          <w:szCs w:val="20"/>
        </w:rPr>
        <w:t xml:space="preserve"> This should explore the significance of the results of the work</w:t>
      </w:r>
      <w:r w:rsidR="000C0C7A" w:rsidRPr="007E1B04">
        <w:rPr>
          <w:rFonts w:asciiTheme="minorHAnsi" w:hAnsiTheme="minorHAnsi" w:cstheme="minorHAnsi"/>
          <w:sz w:val="20"/>
          <w:szCs w:val="20"/>
        </w:rPr>
        <w:t>.</w:t>
      </w:r>
      <w:r w:rsidRPr="007E1B04">
        <w:rPr>
          <w:rFonts w:asciiTheme="minorHAnsi" w:hAnsiTheme="minorHAnsi" w:cstheme="minorHAnsi"/>
          <w:sz w:val="20"/>
          <w:szCs w:val="20"/>
        </w:rPr>
        <w:t xml:space="preserve"> </w:t>
      </w:r>
      <w:r w:rsidR="000C0C7A" w:rsidRPr="007E1B04">
        <w:rPr>
          <w:rFonts w:asciiTheme="minorHAnsi" w:hAnsiTheme="minorHAnsi" w:cstheme="minorHAnsi"/>
          <w:sz w:val="20"/>
          <w:szCs w:val="20"/>
        </w:rPr>
        <w:t>Please a</w:t>
      </w:r>
      <w:r w:rsidRPr="007E1B04">
        <w:rPr>
          <w:rFonts w:asciiTheme="minorHAnsi" w:hAnsiTheme="minorHAnsi" w:cstheme="minorHAnsi"/>
          <w:sz w:val="20"/>
          <w:szCs w:val="20"/>
        </w:rPr>
        <w:t>void extensive citations and discussion of published literature.</w:t>
      </w:r>
    </w:p>
    <w:p w14:paraId="415DD74B" w14:textId="2660713C" w:rsidR="00030027" w:rsidRDefault="00030027" w:rsidP="007E1B04">
      <w:pPr>
        <w:pStyle w:val="TTPParagraphothers"/>
        <w:ind w:firstLine="0"/>
        <w:rPr>
          <w:rFonts w:asciiTheme="minorHAnsi" w:hAnsiTheme="minorHAnsi" w:cstheme="minorHAnsi"/>
          <w:sz w:val="20"/>
          <w:szCs w:val="20"/>
        </w:rPr>
      </w:pPr>
      <w:r w:rsidRPr="007E1B04">
        <w:rPr>
          <w:rFonts w:asciiTheme="minorHAnsi" w:hAnsiTheme="minorHAnsi" w:cstheme="minorHAnsi"/>
          <w:sz w:val="20"/>
          <w:szCs w:val="20"/>
        </w:rPr>
        <w:t xml:space="preserve">You may use equations, figures or a table as described </w:t>
      </w:r>
      <w:r w:rsidR="00A766C7" w:rsidRPr="007E1B04">
        <w:rPr>
          <w:rFonts w:asciiTheme="minorHAnsi" w:hAnsiTheme="minorHAnsi" w:cstheme="minorHAnsi"/>
          <w:sz w:val="20"/>
          <w:szCs w:val="20"/>
        </w:rPr>
        <w:t>below</w:t>
      </w:r>
      <w:r w:rsidRPr="007E1B04">
        <w:rPr>
          <w:rFonts w:asciiTheme="minorHAnsi" w:hAnsiTheme="minorHAnsi" w:cstheme="minorHAnsi"/>
          <w:sz w:val="20"/>
          <w:szCs w:val="20"/>
        </w:rPr>
        <w:t xml:space="preserve">. </w:t>
      </w:r>
    </w:p>
    <w:p w14:paraId="5CE4C35E" w14:textId="77777777" w:rsidR="007E1B04" w:rsidRPr="007E1B04" w:rsidRDefault="007E1B04" w:rsidP="007E1B04">
      <w:pPr>
        <w:pStyle w:val="TTPParagraphothers"/>
        <w:ind w:firstLine="0"/>
        <w:rPr>
          <w:rFonts w:asciiTheme="minorHAnsi" w:hAnsiTheme="minorHAnsi" w:cstheme="minorHAnsi"/>
          <w:sz w:val="20"/>
          <w:szCs w:val="20"/>
        </w:rPr>
      </w:pPr>
    </w:p>
    <w:p w14:paraId="48192F76" w14:textId="77777777" w:rsidR="009A460A" w:rsidRPr="007E1B04" w:rsidRDefault="009A460A" w:rsidP="007E1B04">
      <w:pPr>
        <w:pStyle w:val="TTPSectionHeading"/>
        <w:spacing w:before="0" w:after="0"/>
        <w:rPr>
          <w:rFonts w:asciiTheme="minorHAnsi" w:hAnsiTheme="minorHAnsi" w:cstheme="minorHAnsi"/>
          <w:i/>
          <w:sz w:val="20"/>
          <w:szCs w:val="20"/>
        </w:rPr>
      </w:pPr>
      <w:r w:rsidRPr="007E1B04">
        <w:rPr>
          <w:rFonts w:asciiTheme="minorHAnsi" w:hAnsiTheme="minorHAnsi" w:cstheme="minorHAnsi"/>
          <w:i/>
          <w:sz w:val="20"/>
          <w:szCs w:val="20"/>
        </w:rPr>
        <w:t>Equations</w:t>
      </w:r>
    </w:p>
    <w:p w14:paraId="093EAC32" w14:textId="77777777" w:rsidR="00FF3F3D" w:rsidRPr="007E1B04" w:rsidRDefault="00131C9B" w:rsidP="007E1B04">
      <w:pPr>
        <w:pStyle w:val="TTPParagraphothers"/>
        <w:ind w:firstLine="0"/>
        <w:rPr>
          <w:rFonts w:asciiTheme="minorHAnsi" w:hAnsiTheme="minorHAnsi" w:cstheme="minorHAnsi"/>
          <w:sz w:val="20"/>
          <w:szCs w:val="20"/>
        </w:rPr>
      </w:pPr>
      <w:r w:rsidRPr="007E1B04">
        <w:rPr>
          <w:rFonts w:asciiTheme="minorHAnsi" w:hAnsiTheme="minorHAnsi" w:cstheme="minorHAnsi"/>
          <w:sz w:val="20"/>
          <w:szCs w:val="20"/>
        </w:rPr>
        <w:t xml:space="preserve">Equations </w:t>
      </w:r>
      <w:r w:rsidR="00FF3F3D" w:rsidRPr="007E1B04">
        <w:rPr>
          <w:rFonts w:asciiTheme="minorHAnsi" w:hAnsiTheme="minorHAnsi" w:cstheme="minorHAnsi"/>
          <w:sz w:val="20"/>
          <w:szCs w:val="20"/>
        </w:rPr>
        <w:t xml:space="preserve">should be </w:t>
      </w:r>
      <w:r w:rsidRPr="007E1B04">
        <w:rPr>
          <w:rFonts w:asciiTheme="minorHAnsi" w:hAnsiTheme="minorHAnsi" w:cstheme="minorHAnsi"/>
          <w:sz w:val="20"/>
          <w:szCs w:val="20"/>
        </w:rPr>
        <w:t>referred with Eq. 1, Eq. 2.</w:t>
      </w:r>
      <w:r w:rsidR="00FF3F3D" w:rsidRPr="007E1B04">
        <w:rPr>
          <w:rFonts w:asciiTheme="minorHAnsi" w:hAnsiTheme="minorHAnsi" w:cstheme="minorHAnsi"/>
          <w:sz w:val="20"/>
          <w:szCs w:val="20"/>
        </w:rPr>
        <w:t xml:space="preserve">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14:paraId="04456C1E" w14:textId="77777777" w:rsidR="007E1B04" w:rsidRDefault="003322F1" w:rsidP="007E1B04">
      <w:pPr>
        <w:pStyle w:val="TTPEquation"/>
        <w:spacing w:before="0" w:after="0"/>
        <w:jc w:val="left"/>
        <w:rPr>
          <w:rFonts w:asciiTheme="minorHAnsi" w:hAnsiTheme="minorHAnsi" w:cstheme="minorHAnsi"/>
          <w:sz w:val="20"/>
          <w:szCs w:val="20"/>
          <w:lang w:val="en-US"/>
        </w:rPr>
      </w:pPr>
      <w:r w:rsidRPr="007E1B04">
        <w:rPr>
          <w:rFonts w:asciiTheme="minorHAnsi" w:hAnsiTheme="minorHAnsi" w:cstheme="minorHAnsi"/>
          <w:sz w:val="20"/>
          <w:szCs w:val="20"/>
          <w:lang w:val="en-US"/>
        </w:rPr>
        <w:t>c</w:t>
      </w:r>
      <w:r w:rsidRPr="007E1B04">
        <w:rPr>
          <w:rFonts w:asciiTheme="minorHAnsi" w:hAnsiTheme="minorHAnsi" w:cstheme="minorHAnsi"/>
          <w:sz w:val="20"/>
          <w:szCs w:val="20"/>
          <w:vertAlign w:val="superscript"/>
          <w:lang w:val="en-US"/>
        </w:rPr>
        <w:t>2</w:t>
      </w:r>
      <w:r w:rsidRPr="007E1B04">
        <w:rPr>
          <w:rFonts w:asciiTheme="minorHAnsi" w:hAnsiTheme="minorHAnsi" w:cstheme="minorHAnsi"/>
          <w:sz w:val="20"/>
          <w:szCs w:val="20"/>
          <w:lang w:val="en-US"/>
        </w:rPr>
        <w:t xml:space="preserve"> = a</w:t>
      </w:r>
      <w:r w:rsidRPr="007E1B04">
        <w:rPr>
          <w:rFonts w:asciiTheme="minorHAnsi" w:hAnsiTheme="minorHAnsi" w:cstheme="minorHAnsi"/>
          <w:sz w:val="20"/>
          <w:szCs w:val="20"/>
          <w:vertAlign w:val="superscript"/>
          <w:lang w:val="en-US"/>
        </w:rPr>
        <w:t>2</w:t>
      </w:r>
      <w:r w:rsidRPr="007E1B04">
        <w:rPr>
          <w:rFonts w:asciiTheme="minorHAnsi" w:hAnsiTheme="minorHAnsi" w:cstheme="minorHAnsi"/>
          <w:sz w:val="20"/>
          <w:szCs w:val="20"/>
          <w:lang w:val="en-US"/>
        </w:rPr>
        <w:t xml:space="preserve"> + b</w:t>
      </w:r>
      <w:r w:rsidRPr="007E1B04">
        <w:rPr>
          <w:rFonts w:asciiTheme="minorHAnsi" w:hAnsiTheme="minorHAnsi" w:cstheme="minorHAnsi"/>
          <w:sz w:val="20"/>
          <w:szCs w:val="20"/>
          <w:vertAlign w:val="superscript"/>
          <w:lang w:val="en-US"/>
        </w:rPr>
        <w:t>2</w:t>
      </w:r>
      <w:r w:rsidRPr="007E1B04">
        <w:rPr>
          <w:rFonts w:asciiTheme="minorHAnsi" w:hAnsiTheme="minorHAnsi" w:cstheme="minorHAnsi"/>
          <w:sz w:val="20"/>
          <w:szCs w:val="20"/>
          <w:lang w:val="en-US"/>
        </w:rPr>
        <w:t xml:space="preserve">.                                                                                                   </w:t>
      </w:r>
      <w:r w:rsidR="00FD2651" w:rsidRPr="007E1B04">
        <w:rPr>
          <w:rFonts w:asciiTheme="minorHAnsi" w:hAnsiTheme="minorHAnsi" w:cstheme="minorHAnsi"/>
          <w:sz w:val="20"/>
          <w:szCs w:val="20"/>
          <w:lang w:val="en-US"/>
        </w:rPr>
        <w:t xml:space="preserve">                               </w:t>
      </w:r>
      <w:r w:rsidRPr="007E1B04">
        <w:rPr>
          <w:rFonts w:asciiTheme="minorHAnsi" w:hAnsiTheme="minorHAnsi" w:cstheme="minorHAnsi"/>
          <w:sz w:val="20"/>
          <w:szCs w:val="20"/>
          <w:lang w:val="en-US"/>
        </w:rPr>
        <w:t>(1)</w:t>
      </w:r>
    </w:p>
    <w:p w14:paraId="4460A3F9" w14:textId="58AD1D2F" w:rsidR="004C4A99" w:rsidRPr="007E1B04" w:rsidRDefault="003322F1" w:rsidP="007E1B04">
      <w:pPr>
        <w:pStyle w:val="TTPEquation"/>
        <w:spacing w:before="0" w:after="0"/>
        <w:jc w:val="left"/>
        <w:rPr>
          <w:rFonts w:asciiTheme="minorHAnsi" w:hAnsiTheme="minorHAnsi" w:cstheme="minorHAnsi"/>
          <w:sz w:val="20"/>
          <w:szCs w:val="20"/>
          <w:lang w:val="en-US"/>
        </w:rPr>
      </w:pPr>
      <w:r w:rsidRPr="007E1B04">
        <w:rPr>
          <w:rFonts w:asciiTheme="minorHAnsi" w:hAnsiTheme="minorHAnsi" w:cstheme="minorHAnsi"/>
          <w:sz w:val="20"/>
          <w:szCs w:val="20"/>
          <w:lang w:val="en-US"/>
        </w:rPr>
        <w:tab/>
      </w:r>
    </w:p>
    <w:p w14:paraId="4A7F6EEF" w14:textId="77777777" w:rsidR="004C4A99" w:rsidRPr="007E1B04" w:rsidRDefault="004C4A99" w:rsidP="007E1B04">
      <w:pPr>
        <w:pStyle w:val="TTPSectionHeading"/>
        <w:spacing w:before="0" w:after="0"/>
        <w:rPr>
          <w:rFonts w:asciiTheme="minorHAnsi" w:hAnsiTheme="minorHAnsi" w:cstheme="minorHAnsi"/>
          <w:i/>
          <w:sz w:val="20"/>
          <w:szCs w:val="20"/>
        </w:rPr>
      </w:pPr>
      <w:r w:rsidRPr="007E1B04">
        <w:rPr>
          <w:rFonts w:asciiTheme="minorHAnsi" w:hAnsiTheme="minorHAnsi" w:cstheme="minorHAnsi"/>
          <w:i/>
          <w:sz w:val="20"/>
          <w:szCs w:val="20"/>
        </w:rPr>
        <w:t>Figures</w:t>
      </w:r>
      <w:r w:rsidR="00896D2E" w:rsidRPr="007E1B04">
        <w:rPr>
          <w:rFonts w:asciiTheme="minorHAnsi" w:hAnsiTheme="minorHAnsi" w:cstheme="minorHAnsi"/>
          <w:i/>
          <w:sz w:val="20"/>
          <w:szCs w:val="20"/>
        </w:rPr>
        <w:t xml:space="preserve"> (or Table)</w:t>
      </w:r>
    </w:p>
    <w:p w14:paraId="5AD4DD60" w14:textId="76517EC8" w:rsidR="00E322C9" w:rsidRDefault="003322F1" w:rsidP="007E1B04">
      <w:pPr>
        <w:pStyle w:val="TTPParagraph1st"/>
        <w:rPr>
          <w:rFonts w:asciiTheme="minorHAnsi" w:hAnsiTheme="minorHAnsi" w:cstheme="minorHAnsi"/>
          <w:sz w:val="20"/>
          <w:szCs w:val="20"/>
        </w:rPr>
      </w:pPr>
      <w:r w:rsidRPr="007E1B04">
        <w:rPr>
          <w:rFonts w:asciiTheme="minorHAnsi" w:hAnsiTheme="minorHAnsi" w:cstheme="minorHAnsi"/>
          <w:sz w:val="20"/>
          <w:szCs w:val="20"/>
        </w:rPr>
        <w:t>The text may include 1 or 2 figures</w:t>
      </w:r>
      <w:r w:rsidR="00C969EB" w:rsidRPr="007E1B04">
        <w:rPr>
          <w:rFonts w:asciiTheme="minorHAnsi" w:hAnsiTheme="minorHAnsi" w:cstheme="minorHAnsi"/>
          <w:sz w:val="20"/>
          <w:szCs w:val="20"/>
        </w:rPr>
        <w:t xml:space="preserve"> (refer with Fig. 1 and Fig. 2)</w:t>
      </w:r>
      <w:r w:rsidRPr="007E1B04">
        <w:rPr>
          <w:rFonts w:asciiTheme="minorHAnsi" w:hAnsiTheme="minorHAnsi" w:cstheme="minorHAnsi"/>
          <w:sz w:val="20"/>
          <w:szCs w:val="20"/>
        </w:rPr>
        <w:t xml:space="preserve">, </w:t>
      </w:r>
      <w:r w:rsidR="00C969EB" w:rsidRPr="007E1B04">
        <w:rPr>
          <w:rFonts w:asciiTheme="minorHAnsi" w:hAnsiTheme="minorHAnsi" w:cstheme="minorHAnsi"/>
          <w:sz w:val="20"/>
          <w:szCs w:val="20"/>
        </w:rPr>
        <w:t>which</w:t>
      </w:r>
      <w:r w:rsidR="00131C9B" w:rsidRPr="007E1B04">
        <w:rPr>
          <w:rFonts w:asciiTheme="minorHAnsi" w:hAnsiTheme="minorHAnsi" w:cstheme="minorHAnsi"/>
          <w:sz w:val="20"/>
          <w:szCs w:val="20"/>
        </w:rPr>
        <w:t xml:space="preserve"> should be</w:t>
      </w:r>
      <w:r w:rsidRPr="007E1B04">
        <w:rPr>
          <w:rFonts w:asciiTheme="minorHAnsi" w:hAnsiTheme="minorHAnsi" w:cstheme="minorHAnsi"/>
          <w:sz w:val="20"/>
          <w:szCs w:val="20"/>
        </w:rPr>
        <w:t xml:space="preserve"> formatted as</w:t>
      </w:r>
      <w:r w:rsidR="00F412E8" w:rsidRPr="007E1B04">
        <w:rPr>
          <w:rFonts w:asciiTheme="minorHAnsi" w:hAnsiTheme="minorHAnsi" w:cstheme="minorHAnsi"/>
          <w:sz w:val="20"/>
          <w:szCs w:val="20"/>
        </w:rPr>
        <w:t xml:space="preserve"> </w:t>
      </w:r>
      <w:r w:rsidR="00E321BF" w:rsidRPr="007E1B04">
        <w:rPr>
          <w:rFonts w:asciiTheme="minorHAnsi" w:hAnsiTheme="minorHAnsi" w:cstheme="minorHAnsi"/>
          <w:sz w:val="20"/>
          <w:szCs w:val="20"/>
        </w:rPr>
        <w:t>seen</w:t>
      </w:r>
      <w:r w:rsidR="00F412E8" w:rsidRPr="007E1B04">
        <w:rPr>
          <w:rFonts w:asciiTheme="minorHAnsi" w:hAnsiTheme="minorHAnsi" w:cstheme="minorHAnsi"/>
          <w:sz w:val="20"/>
          <w:szCs w:val="20"/>
        </w:rPr>
        <w:t xml:space="preserve"> </w:t>
      </w:r>
      <w:r w:rsidRPr="007E1B04">
        <w:rPr>
          <w:rFonts w:asciiTheme="minorHAnsi" w:hAnsiTheme="minorHAnsi" w:cstheme="minorHAnsi"/>
          <w:sz w:val="20"/>
          <w:szCs w:val="20"/>
        </w:rPr>
        <w:t>in the example above. Each figure should have a brief caption describing it and, a key to interpret various symbols, lines or colored regions.</w:t>
      </w:r>
      <w:r w:rsidR="000C0C7A" w:rsidRPr="007E1B04">
        <w:rPr>
          <w:rFonts w:asciiTheme="minorHAnsi" w:hAnsiTheme="minorHAnsi" w:cstheme="minorHAnsi"/>
          <w:sz w:val="20"/>
          <w:szCs w:val="20"/>
        </w:rPr>
        <w:t xml:space="preserve"> Color figures are welcome</w:t>
      </w:r>
      <w:r w:rsidR="00E322C9" w:rsidRPr="007E1B04">
        <w:rPr>
          <w:rFonts w:asciiTheme="minorHAnsi" w:hAnsiTheme="minorHAnsi" w:cstheme="minorHAnsi"/>
          <w:sz w:val="20"/>
          <w:szCs w:val="20"/>
        </w:rPr>
        <w:t xml:space="preserve"> (for the online version)</w:t>
      </w:r>
      <w:r w:rsidR="000C0C7A" w:rsidRPr="007E1B04">
        <w:rPr>
          <w:rFonts w:asciiTheme="minorHAnsi" w:hAnsiTheme="minorHAnsi" w:cstheme="minorHAnsi"/>
          <w:sz w:val="20"/>
          <w:szCs w:val="20"/>
        </w:rPr>
        <w:t>.</w:t>
      </w:r>
      <w:r w:rsidR="00E322C9" w:rsidRPr="007E1B04">
        <w:rPr>
          <w:rFonts w:asciiTheme="minorHAnsi" w:hAnsiTheme="minorHAnsi" w:cstheme="minorHAnsi"/>
          <w:sz w:val="20"/>
          <w:szCs w:val="20"/>
        </w:rPr>
        <w:t xml:space="preserve"> Please note, that abstracts and figures will be printed in black/white.</w:t>
      </w:r>
    </w:p>
    <w:p w14:paraId="2F79AE3A" w14:textId="77777777" w:rsidR="007E1B04" w:rsidRPr="007E1B04" w:rsidRDefault="007E1B04" w:rsidP="007E1B04">
      <w:pPr>
        <w:pStyle w:val="TTPParagraphothers"/>
      </w:pPr>
    </w:p>
    <w:p w14:paraId="587055A5" w14:textId="77777777" w:rsidR="00896D2E" w:rsidRPr="007E1B04" w:rsidRDefault="00896D2E" w:rsidP="007E1B04">
      <w:pPr>
        <w:pStyle w:val="TTPParagraph1st"/>
        <w:rPr>
          <w:rFonts w:asciiTheme="minorHAnsi" w:hAnsiTheme="minorHAnsi" w:cstheme="minorHAnsi"/>
          <w:sz w:val="20"/>
          <w:szCs w:val="20"/>
        </w:rPr>
      </w:pPr>
      <w:r w:rsidRPr="007E1B04">
        <w:rPr>
          <w:rFonts w:asciiTheme="minorHAnsi" w:hAnsiTheme="minorHAnsi" w:cstheme="minorHAnsi"/>
          <w:sz w:val="20"/>
          <w:szCs w:val="20"/>
        </w:rPr>
        <w:t>Optional</w:t>
      </w:r>
      <w:r w:rsidR="009B7A7D" w:rsidRPr="007E1B04">
        <w:rPr>
          <w:rFonts w:asciiTheme="minorHAnsi" w:hAnsiTheme="minorHAnsi" w:cstheme="minorHAnsi"/>
          <w:sz w:val="20"/>
          <w:szCs w:val="20"/>
        </w:rPr>
        <w:t>ly,</w:t>
      </w:r>
      <w:r w:rsidRPr="007E1B04">
        <w:rPr>
          <w:rFonts w:asciiTheme="minorHAnsi" w:hAnsiTheme="minorHAnsi" w:cstheme="minorHAnsi"/>
          <w:sz w:val="20"/>
          <w:szCs w:val="20"/>
        </w:rPr>
        <w:t xml:space="preserve"> one table may be included in the text</w:t>
      </w:r>
      <w:r w:rsidR="009B7A7D" w:rsidRPr="007E1B04">
        <w:rPr>
          <w:rFonts w:asciiTheme="minorHAnsi" w:hAnsiTheme="minorHAnsi" w:cstheme="minorHAnsi"/>
          <w:sz w:val="20"/>
          <w:szCs w:val="20"/>
        </w:rPr>
        <w:t xml:space="preserve"> instead of the figure(s)</w:t>
      </w:r>
      <w:r w:rsidRPr="007E1B04">
        <w:rPr>
          <w:rFonts w:asciiTheme="minorHAnsi" w:hAnsiTheme="minorHAnsi" w:cstheme="minorHAnsi"/>
          <w:sz w:val="20"/>
          <w:szCs w:val="20"/>
        </w:rPr>
        <w:t>.</w:t>
      </w:r>
    </w:p>
    <w:p w14:paraId="689286FC" w14:textId="77777777" w:rsidR="00893969" w:rsidRPr="007E1B04" w:rsidRDefault="00893969" w:rsidP="007E1B04">
      <w:pPr>
        <w:pStyle w:val="TTPParagraphothers"/>
        <w:rPr>
          <w:rFonts w:asciiTheme="minorHAnsi" w:hAnsiTheme="minorHAnsi" w:cstheme="minorHAnsi"/>
          <w:sz w:val="20"/>
          <w:szCs w:val="20"/>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762"/>
        <w:gridCol w:w="4867"/>
      </w:tblGrid>
      <w:tr w:rsidR="00893969" w:rsidRPr="007E1B04" w14:paraId="0E8DE4C8" w14:textId="77777777" w:rsidTr="00E50AA6">
        <w:tc>
          <w:tcPr>
            <w:tcW w:w="4889" w:type="dxa"/>
          </w:tcPr>
          <w:p w14:paraId="58516EE7" w14:textId="77777777" w:rsidR="00893969" w:rsidRPr="007E1B04" w:rsidRDefault="00833A61" w:rsidP="007E1B04">
            <w:pPr>
              <w:pStyle w:val="TTPParagraphothers"/>
              <w:ind w:firstLine="0"/>
              <w:jc w:val="center"/>
              <w:rPr>
                <w:rFonts w:asciiTheme="minorHAnsi" w:hAnsiTheme="minorHAnsi" w:cstheme="minorHAnsi"/>
                <w:sz w:val="20"/>
                <w:szCs w:val="20"/>
              </w:rPr>
            </w:pPr>
            <w:r w:rsidRPr="007E1B04">
              <w:rPr>
                <w:rFonts w:asciiTheme="minorHAnsi" w:hAnsiTheme="minorHAnsi" w:cstheme="minorHAnsi"/>
                <w:noProof/>
                <w:sz w:val="20"/>
                <w:szCs w:val="20"/>
                <w:lang w:val="de-DE" w:eastAsia="de-DE"/>
              </w:rPr>
              <w:drawing>
                <wp:inline distT="0" distB="0" distL="0" distR="0" wp14:anchorId="432AFC8F" wp14:editId="6327DEF3">
                  <wp:extent cx="2665730" cy="2105025"/>
                  <wp:effectExtent l="0" t="0" r="1270" b="9525"/>
                  <wp:docPr id="1" name="Grafik 1" descr="D:\Daten von Krueger\Desktop\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en von Krueger\Desktop\Bil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105025"/>
                          </a:xfrm>
                          <a:prstGeom prst="rect">
                            <a:avLst/>
                          </a:prstGeom>
                          <a:noFill/>
                          <a:ln>
                            <a:noFill/>
                          </a:ln>
                        </pic:spPr>
                      </pic:pic>
                    </a:graphicData>
                  </a:graphic>
                </wp:inline>
              </w:drawing>
            </w:r>
          </w:p>
        </w:tc>
        <w:tc>
          <w:tcPr>
            <w:tcW w:w="4890" w:type="dxa"/>
          </w:tcPr>
          <w:p w14:paraId="47186956" w14:textId="77777777" w:rsidR="00893969" w:rsidRPr="007E1B04" w:rsidRDefault="00F12E37" w:rsidP="007E1B04">
            <w:pPr>
              <w:pStyle w:val="TTPParagraphothers"/>
              <w:ind w:firstLine="0"/>
              <w:jc w:val="right"/>
              <w:rPr>
                <w:rFonts w:asciiTheme="minorHAnsi" w:hAnsiTheme="minorHAnsi" w:cstheme="minorHAnsi"/>
                <w:sz w:val="20"/>
                <w:szCs w:val="20"/>
              </w:rPr>
            </w:pPr>
            <w:r w:rsidRPr="007E1B04">
              <w:rPr>
                <w:rFonts w:asciiTheme="minorHAnsi" w:hAnsiTheme="minorHAnsi" w:cstheme="minorHAnsi"/>
                <w:noProof/>
                <w:sz w:val="20"/>
                <w:szCs w:val="20"/>
                <w:lang w:val="de-DE" w:eastAsia="de-DE"/>
              </w:rPr>
              <w:drawing>
                <wp:inline distT="0" distB="0" distL="0" distR="0" wp14:anchorId="0BA10ACA" wp14:editId="3C279A2F">
                  <wp:extent cx="2910121" cy="2104846"/>
                  <wp:effectExtent l="0" t="0" r="5080" b="0"/>
                  <wp:docPr id="1027" name="Picture 3" descr="\\141.44.136.7\User\Krueger\personal\Forschungsportal Sachsen-Anhalt\Bild Simulation Mo-S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141.44.136.7\User\Krueger\personal\Forschungsportal Sachsen-Anhalt\Bild Simulation Mo-Si-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7689"/>
                          <a:stretch/>
                        </pic:blipFill>
                        <pic:spPr bwMode="auto">
                          <a:xfrm>
                            <a:off x="0" y="0"/>
                            <a:ext cx="2915903" cy="2109028"/>
                          </a:xfrm>
                          <a:prstGeom prst="rect">
                            <a:avLst/>
                          </a:prstGeom>
                          <a:noFill/>
                        </pic:spPr>
                      </pic:pic>
                    </a:graphicData>
                  </a:graphic>
                </wp:inline>
              </w:drawing>
            </w:r>
          </w:p>
        </w:tc>
      </w:tr>
      <w:tr w:rsidR="00893969" w:rsidRPr="007E1B04" w14:paraId="419D5563" w14:textId="77777777" w:rsidTr="00E50AA6">
        <w:tc>
          <w:tcPr>
            <w:tcW w:w="4889" w:type="dxa"/>
          </w:tcPr>
          <w:p w14:paraId="748E8CA4" w14:textId="77777777" w:rsidR="00893969" w:rsidRPr="007E1B04" w:rsidRDefault="00131C9B" w:rsidP="007E1B04">
            <w:pPr>
              <w:pStyle w:val="TTPParagraphothers"/>
              <w:ind w:firstLine="0"/>
              <w:rPr>
                <w:rFonts w:asciiTheme="minorHAnsi" w:hAnsiTheme="minorHAnsi" w:cstheme="minorHAnsi"/>
                <w:sz w:val="20"/>
                <w:szCs w:val="20"/>
              </w:rPr>
            </w:pPr>
            <w:r w:rsidRPr="007E1B04">
              <w:rPr>
                <w:rFonts w:asciiTheme="minorHAnsi" w:hAnsiTheme="minorHAnsi" w:cstheme="minorHAnsi"/>
                <w:sz w:val="20"/>
                <w:szCs w:val="20"/>
              </w:rPr>
              <w:t>Fig.</w:t>
            </w:r>
            <w:r w:rsidR="00BD5FAA" w:rsidRPr="007E1B04">
              <w:rPr>
                <w:rFonts w:asciiTheme="minorHAnsi" w:hAnsiTheme="minorHAnsi" w:cstheme="minorHAnsi"/>
                <w:sz w:val="20"/>
                <w:szCs w:val="20"/>
              </w:rPr>
              <w:t xml:space="preserve"> 1: Text </w:t>
            </w:r>
          </w:p>
        </w:tc>
        <w:tc>
          <w:tcPr>
            <w:tcW w:w="4890" w:type="dxa"/>
          </w:tcPr>
          <w:p w14:paraId="1BB6746E" w14:textId="77777777" w:rsidR="00893969" w:rsidRPr="007E1B04" w:rsidRDefault="00131C9B" w:rsidP="007E1B04">
            <w:pPr>
              <w:pStyle w:val="TTPParagraphothers"/>
              <w:ind w:firstLine="0"/>
              <w:rPr>
                <w:rFonts w:asciiTheme="minorHAnsi" w:hAnsiTheme="minorHAnsi" w:cstheme="minorHAnsi"/>
                <w:sz w:val="20"/>
                <w:szCs w:val="20"/>
              </w:rPr>
            </w:pPr>
            <w:r w:rsidRPr="007E1B04">
              <w:rPr>
                <w:rFonts w:asciiTheme="minorHAnsi" w:hAnsiTheme="minorHAnsi" w:cstheme="minorHAnsi"/>
                <w:sz w:val="20"/>
                <w:szCs w:val="20"/>
              </w:rPr>
              <w:t>Fig.</w:t>
            </w:r>
            <w:r w:rsidR="00BD5FAA" w:rsidRPr="007E1B04">
              <w:rPr>
                <w:rFonts w:asciiTheme="minorHAnsi" w:hAnsiTheme="minorHAnsi" w:cstheme="minorHAnsi"/>
                <w:sz w:val="20"/>
                <w:szCs w:val="20"/>
              </w:rPr>
              <w:t xml:space="preserve"> 2: Text</w:t>
            </w:r>
          </w:p>
        </w:tc>
      </w:tr>
    </w:tbl>
    <w:p w14:paraId="4BE17DFF" w14:textId="77777777" w:rsidR="00893969" w:rsidRPr="007E1B04" w:rsidRDefault="00893969" w:rsidP="007E1B04">
      <w:pPr>
        <w:pStyle w:val="TTPParagraphothers"/>
        <w:rPr>
          <w:rFonts w:asciiTheme="minorHAnsi" w:hAnsiTheme="minorHAnsi" w:cstheme="minorHAnsi"/>
          <w:sz w:val="20"/>
          <w:szCs w:val="20"/>
        </w:rPr>
      </w:pPr>
    </w:p>
    <w:p w14:paraId="0F27E4C5" w14:textId="77777777" w:rsidR="007E1B04" w:rsidRDefault="007E1B04" w:rsidP="007E1B04">
      <w:pPr>
        <w:pStyle w:val="TTPSectionHeading"/>
        <w:spacing w:before="0" w:after="0"/>
        <w:rPr>
          <w:rFonts w:asciiTheme="minorHAnsi" w:hAnsiTheme="minorHAnsi" w:cstheme="minorHAnsi"/>
          <w:i/>
          <w:sz w:val="20"/>
          <w:szCs w:val="20"/>
        </w:rPr>
      </w:pPr>
    </w:p>
    <w:p w14:paraId="321700F7" w14:textId="77777777" w:rsidR="007E1B04" w:rsidRDefault="007E1B04" w:rsidP="007E1B04">
      <w:pPr>
        <w:pStyle w:val="TTPSectionHeading"/>
        <w:spacing w:before="0" w:after="0"/>
        <w:rPr>
          <w:rFonts w:asciiTheme="minorHAnsi" w:hAnsiTheme="minorHAnsi" w:cstheme="minorHAnsi"/>
          <w:i/>
          <w:sz w:val="20"/>
          <w:szCs w:val="20"/>
        </w:rPr>
      </w:pPr>
    </w:p>
    <w:p w14:paraId="24AB80F8" w14:textId="0880039B" w:rsidR="00FF3F3D" w:rsidRPr="007E1B04" w:rsidRDefault="00FF3F3D" w:rsidP="007E1B04">
      <w:pPr>
        <w:pStyle w:val="TTPSectionHeading"/>
        <w:spacing w:before="0" w:after="0"/>
        <w:rPr>
          <w:rFonts w:asciiTheme="minorHAnsi" w:hAnsiTheme="minorHAnsi" w:cstheme="minorHAnsi"/>
          <w:i/>
          <w:sz w:val="20"/>
          <w:szCs w:val="20"/>
        </w:rPr>
      </w:pPr>
      <w:r w:rsidRPr="007E1B04">
        <w:rPr>
          <w:rFonts w:asciiTheme="minorHAnsi" w:hAnsiTheme="minorHAnsi" w:cstheme="minorHAnsi"/>
          <w:i/>
          <w:sz w:val="20"/>
          <w:szCs w:val="20"/>
        </w:rPr>
        <w:lastRenderedPageBreak/>
        <w:t>Literature References</w:t>
      </w:r>
    </w:p>
    <w:p w14:paraId="627F820F" w14:textId="378CCB4A" w:rsidR="00FF3F3D" w:rsidRDefault="00FF3F3D" w:rsidP="007E1B04">
      <w:pPr>
        <w:pStyle w:val="TTPParagraph1st"/>
        <w:rPr>
          <w:rFonts w:asciiTheme="minorHAnsi" w:hAnsiTheme="minorHAnsi" w:cstheme="minorHAnsi"/>
          <w:sz w:val="20"/>
          <w:szCs w:val="20"/>
        </w:rPr>
      </w:pPr>
      <w:r w:rsidRPr="007E1B04">
        <w:rPr>
          <w:rFonts w:asciiTheme="minorHAnsi" w:hAnsiTheme="minorHAnsi" w:cstheme="minorHAnsi"/>
          <w:sz w:val="20"/>
          <w:szCs w:val="20"/>
        </w:rPr>
        <w:t xml:space="preserve">References are cited in the text just by square brackets [1]. Two or more references at a time may be put in one set of brackets [3,4]. The references are to be numbered in the order in which they are cited in the text and are to be listed at the end of the contribution under </w:t>
      </w:r>
      <w:r w:rsidR="00E321BF" w:rsidRPr="007E1B04">
        <w:rPr>
          <w:rFonts w:asciiTheme="minorHAnsi" w:hAnsiTheme="minorHAnsi" w:cstheme="minorHAnsi"/>
          <w:sz w:val="20"/>
          <w:szCs w:val="20"/>
        </w:rPr>
        <w:t>the</w:t>
      </w:r>
      <w:r w:rsidRPr="007E1B04">
        <w:rPr>
          <w:rFonts w:asciiTheme="minorHAnsi" w:hAnsiTheme="minorHAnsi" w:cstheme="minorHAnsi"/>
          <w:sz w:val="20"/>
          <w:szCs w:val="20"/>
        </w:rPr>
        <w:t xml:space="preserve"> heading </w:t>
      </w:r>
      <w:r w:rsidRPr="007E1B04">
        <w:rPr>
          <w:rFonts w:asciiTheme="minorHAnsi" w:hAnsiTheme="minorHAnsi" w:cstheme="minorHAnsi"/>
          <w:i/>
          <w:iCs/>
          <w:sz w:val="20"/>
          <w:szCs w:val="20"/>
        </w:rPr>
        <w:t>References</w:t>
      </w:r>
      <w:r w:rsidR="00E321BF" w:rsidRPr="007E1B04">
        <w:rPr>
          <w:rFonts w:asciiTheme="minorHAnsi" w:hAnsiTheme="minorHAnsi" w:cstheme="minorHAnsi"/>
          <w:sz w:val="20"/>
          <w:szCs w:val="20"/>
        </w:rPr>
        <w:t>.</w:t>
      </w:r>
      <w:r w:rsidRPr="007E1B04">
        <w:rPr>
          <w:rFonts w:asciiTheme="minorHAnsi" w:hAnsiTheme="minorHAnsi" w:cstheme="minorHAnsi"/>
          <w:sz w:val="20"/>
          <w:szCs w:val="20"/>
        </w:rPr>
        <w:t xml:space="preserve"> </w:t>
      </w:r>
    </w:p>
    <w:p w14:paraId="2F5F9B45" w14:textId="77777777" w:rsidR="007E1B04" w:rsidRPr="007E1B04" w:rsidRDefault="007E1B04" w:rsidP="007E1B04">
      <w:pPr>
        <w:pStyle w:val="TTPParagraphothers"/>
      </w:pPr>
    </w:p>
    <w:p w14:paraId="50AD5CBA" w14:textId="77777777" w:rsidR="00FF3F3D" w:rsidRPr="007E1B04" w:rsidRDefault="00FF3F3D" w:rsidP="007E1B04">
      <w:pPr>
        <w:pStyle w:val="TTPSectionHeading"/>
        <w:spacing w:before="0" w:after="0"/>
        <w:rPr>
          <w:rFonts w:asciiTheme="minorHAnsi" w:hAnsiTheme="minorHAnsi" w:cstheme="minorHAnsi"/>
          <w:sz w:val="20"/>
          <w:szCs w:val="20"/>
        </w:rPr>
      </w:pPr>
      <w:r w:rsidRPr="007E1B04">
        <w:rPr>
          <w:rFonts w:asciiTheme="minorHAnsi" w:hAnsiTheme="minorHAnsi" w:cstheme="minorHAnsi"/>
          <w:sz w:val="20"/>
          <w:szCs w:val="20"/>
        </w:rPr>
        <w:t>References</w:t>
      </w:r>
    </w:p>
    <w:p w14:paraId="25CB3F43" w14:textId="77777777" w:rsidR="00FF3F3D" w:rsidRPr="007E1B04" w:rsidRDefault="00FF3F3D" w:rsidP="007E1B04">
      <w:pPr>
        <w:pStyle w:val="TTPReference"/>
        <w:spacing w:after="0" w:line="240" w:lineRule="auto"/>
        <w:ind w:left="420" w:hanging="420"/>
        <w:rPr>
          <w:rFonts w:asciiTheme="minorHAnsi" w:hAnsiTheme="minorHAnsi" w:cstheme="minorHAnsi"/>
          <w:sz w:val="20"/>
          <w:szCs w:val="20"/>
        </w:rPr>
      </w:pPr>
      <w:r w:rsidRPr="007E1B04">
        <w:rPr>
          <w:rFonts w:asciiTheme="minorHAnsi" w:hAnsiTheme="minorHAnsi" w:cstheme="minorHAnsi"/>
          <w:sz w:val="20"/>
          <w:szCs w:val="20"/>
          <w:lang w:val="en-US"/>
        </w:rPr>
        <w:t>[1]</w:t>
      </w:r>
      <w:r w:rsidRPr="007E1B04">
        <w:rPr>
          <w:rFonts w:asciiTheme="minorHAnsi" w:hAnsiTheme="minorHAnsi" w:cstheme="minorHAnsi"/>
          <w:sz w:val="20"/>
          <w:szCs w:val="20"/>
          <w:lang w:val="en-US"/>
        </w:rPr>
        <w:tab/>
      </w:r>
      <w:bookmarkStart w:id="1" w:name="_CTVL0015a752c2525304cb489b95f72fdfec2d6"/>
      <w:r w:rsidR="00BA6875" w:rsidRPr="007E1B04">
        <w:rPr>
          <w:rFonts w:asciiTheme="minorHAnsi" w:hAnsiTheme="minorHAnsi" w:cstheme="minorHAnsi"/>
          <w:sz w:val="20"/>
          <w:szCs w:val="20"/>
          <w:lang w:val="en-GB"/>
        </w:rPr>
        <w:t>L. Weng, X. Zhang, J. Han, W. Han, C. Hong</w:t>
      </w:r>
      <w:bookmarkEnd w:id="1"/>
      <w:r w:rsidR="00BA6875" w:rsidRPr="007E1B04">
        <w:rPr>
          <w:rFonts w:asciiTheme="minorHAnsi" w:hAnsiTheme="minorHAnsi" w:cstheme="minorHAnsi"/>
          <w:i/>
          <w:sz w:val="20"/>
          <w:szCs w:val="20"/>
          <w:lang w:val="en-GB"/>
        </w:rPr>
        <w:t xml:space="preserve">, </w:t>
      </w:r>
      <w:r w:rsidR="00BA6875" w:rsidRPr="007E1B04">
        <w:rPr>
          <w:rFonts w:asciiTheme="minorHAnsi" w:hAnsiTheme="minorHAnsi" w:cstheme="minorHAnsi"/>
          <w:sz w:val="20"/>
          <w:szCs w:val="20"/>
          <w:lang w:val="en-GB"/>
        </w:rPr>
        <w:t>Journal of Alloys and Compounds</w:t>
      </w:r>
      <w:r w:rsidR="00BA6875" w:rsidRPr="007E1B04">
        <w:rPr>
          <w:rFonts w:asciiTheme="minorHAnsi" w:hAnsiTheme="minorHAnsi" w:cstheme="minorHAnsi"/>
          <w:b/>
          <w:sz w:val="20"/>
          <w:szCs w:val="20"/>
          <w:lang w:val="en-GB"/>
        </w:rPr>
        <w:t xml:space="preserve">. </w:t>
      </w:r>
      <w:r w:rsidR="00BA6875" w:rsidRPr="007E1B04">
        <w:rPr>
          <w:rFonts w:asciiTheme="minorHAnsi" w:hAnsiTheme="minorHAnsi" w:cstheme="minorHAnsi"/>
          <w:b/>
          <w:sz w:val="20"/>
          <w:szCs w:val="20"/>
        </w:rPr>
        <w:t>2009</w:t>
      </w:r>
      <w:r w:rsidR="00BA6875" w:rsidRPr="007E1B04">
        <w:rPr>
          <w:rFonts w:asciiTheme="minorHAnsi" w:hAnsiTheme="minorHAnsi" w:cstheme="minorHAnsi"/>
          <w:sz w:val="20"/>
          <w:szCs w:val="20"/>
        </w:rPr>
        <w:t xml:space="preserve">, </w:t>
      </w:r>
      <w:r w:rsidR="00BA6875" w:rsidRPr="007E1B04">
        <w:rPr>
          <w:rFonts w:asciiTheme="minorHAnsi" w:hAnsiTheme="minorHAnsi" w:cstheme="minorHAnsi"/>
          <w:i/>
          <w:sz w:val="20"/>
          <w:szCs w:val="20"/>
        </w:rPr>
        <w:t>473</w:t>
      </w:r>
      <w:r w:rsidR="00BA6875" w:rsidRPr="007E1B04">
        <w:rPr>
          <w:rFonts w:asciiTheme="minorHAnsi" w:hAnsiTheme="minorHAnsi" w:cstheme="minorHAnsi"/>
          <w:sz w:val="20"/>
          <w:szCs w:val="20"/>
        </w:rPr>
        <w:t>, 314</w:t>
      </w:r>
      <w:r w:rsidR="00495562" w:rsidRPr="007E1B04">
        <w:rPr>
          <w:rFonts w:asciiTheme="minorHAnsi" w:hAnsiTheme="minorHAnsi" w:cstheme="minorHAnsi"/>
          <w:sz w:val="20"/>
          <w:szCs w:val="20"/>
        </w:rPr>
        <w:t>-318</w:t>
      </w:r>
      <w:r w:rsidR="00BA6875" w:rsidRPr="007E1B04">
        <w:rPr>
          <w:rFonts w:asciiTheme="minorHAnsi" w:hAnsiTheme="minorHAnsi" w:cstheme="minorHAnsi"/>
          <w:sz w:val="20"/>
          <w:szCs w:val="20"/>
        </w:rPr>
        <w:t>.</w:t>
      </w:r>
    </w:p>
    <w:p w14:paraId="0146B234" w14:textId="77777777" w:rsidR="00903FEA" w:rsidRPr="007E1B04" w:rsidRDefault="0026118C" w:rsidP="007E1B04">
      <w:pPr>
        <w:pStyle w:val="TTPReference"/>
        <w:spacing w:after="0" w:line="240" w:lineRule="auto"/>
        <w:ind w:left="420" w:hanging="420"/>
        <w:rPr>
          <w:rFonts w:asciiTheme="minorHAnsi" w:hAnsiTheme="minorHAnsi" w:cstheme="minorHAnsi"/>
          <w:sz w:val="20"/>
          <w:szCs w:val="20"/>
        </w:rPr>
      </w:pPr>
      <w:r w:rsidRPr="007E1B04">
        <w:rPr>
          <w:rFonts w:asciiTheme="minorHAnsi" w:hAnsiTheme="minorHAnsi" w:cstheme="minorHAnsi"/>
          <w:sz w:val="20"/>
          <w:szCs w:val="20"/>
        </w:rPr>
        <w:t>[2]</w:t>
      </w:r>
      <w:r w:rsidRPr="007E1B04">
        <w:rPr>
          <w:rFonts w:asciiTheme="minorHAnsi" w:hAnsiTheme="minorHAnsi" w:cstheme="minorHAnsi"/>
          <w:sz w:val="20"/>
          <w:szCs w:val="20"/>
        </w:rPr>
        <w:tab/>
      </w:r>
      <w:r w:rsidR="00903FEA" w:rsidRPr="007E1B04">
        <w:rPr>
          <w:rFonts w:asciiTheme="minorHAnsi" w:hAnsiTheme="minorHAnsi" w:cstheme="minorHAnsi"/>
          <w:sz w:val="20"/>
          <w:szCs w:val="20"/>
        </w:rPr>
        <w:t xml:space="preserve">P. Rogl, in: W. Martienssen, G. Effenberg, S. Ilyenko (Eds.): Refractory Metal Systems. Springer Berlin Heidelberg, Berlin, Heidelberg, </w:t>
      </w:r>
      <w:r w:rsidR="00903FEA" w:rsidRPr="007E1B04">
        <w:rPr>
          <w:rFonts w:asciiTheme="minorHAnsi" w:hAnsiTheme="minorHAnsi" w:cstheme="minorHAnsi"/>
          <w:b/>
          <w:sz w:val="20"/>
          <w:szCs w:val="20"/>
        </w:rPr>
        <w:t>2009</w:t>
      </w:r>
      <w:r w:rsidR="00903FEA" w:rsidRPr="007E1B04">
        <w:rPr>
          <w:rFonts w:asciiTheme="minorHAnsi" w:hAnsiTheme="minorHAnsi" w:cstheme="minorHAnsi"/>
          <w:sz w:val="20"/>
          <w:szCs w:val="20"/>
        </w:rPr>
        <w:t>, 384–421.</w:t>
      </w:r>
    </w:p>
    <w:p w14:paraId="102F2599" w14:textId="77777777" w:rsidR="00903FEA" w:rsidRPr="007E1B04" w:rsidRDefault="00FF3F3D" w:rsidP="007E1B04">
      <w:pPr>
        <w:pStyle w:val="TTPReference"/>
        <w:spacing w:after="0" w:line="240" w:lineRule="auto"/>
        <w:rPr>
          <w:rFonts w:asciiTheme="minorHAnsi" w:hAnsiTheme="minorHAnsi" w:cstheme="minorHAnsi"/>
          <w:sz w:val="20"/>
          <w:szCs w:val="20"/>
          <w:lang w:val="en-US"/>
        </w:rPr>
      </w:pPr>
      <w:r w:rsidRPr="007E1B04">
        <w:rPr>
          <w:rFonts w:asciiTheme="minorHAnsi" w:hAnsiTheme="minorHAnsi" w:cstheme="minorHAnsi"/>
          <w:sz w:val="20"/>
          <w:szCs w:val="20"/>
          <w:lang w:val="en-US"/>
        </w:rPr>
        <w:t>[3]</w:t>
      </w:r>
      <w:r w:rsidRPr="007E1B04">
        <w:rPr>
          <w:rFonts w:asciiTheme="minorHAnsi" w:hAnsiTheme="minorHAnsi" w:cstheme="minorHAnsi"/>
          <w:sz w:val="20"/>
          <w:szCs w:val="20"/>
          <w:lang w:val="en-US"/>
        </w:rPr>
        <w:tab/>
      </w:r>
      <w:r w:rsidR="00903FEA" w:rsidRPr="007E1B04">
        <w:rPr>
          <w:rFonts w:asciiTheme="minorHAnsi" w:hAnsiTheme="minorHAnsi" w:cstheme="minorHAnsi"/>
          <w:sz w:val="20"/>
          <w:szCs w:val="20"/>
          <w:lang w:val="en-US"/>
        </w:rPr>
        <w:t xml:space="preserve">P.A. Green: submitted to Journal of Materials Research. </w:t>
      </w:r>
      <w:r w:rsidR="00903FEA" w:rsidRPr="007E1B04">
        <w:rPr>
          <w:rFonts w:asciiTheme="minorHAnsi" w:hAnsiTheme="minorHAnsi" w:cstheme="minorHAnsi"/>
          <w:b/>
          <w:sz w:val="20"/>
          <w:szCs w:val="20"/>
          <w:lang w:val="en-US"/>
        </w:rPr>
        <w:t>2003</w:t>
      </w:r>
      <w:r w:rsidR="00903FEA" w:rsidRPr="007E1B04">
        <w:rPr>
          <w:rFonts w:asciiTheme="minorHAnsi" w:hAnsiTheme="minorHAnsi" w:cstheme="minorHAnsi"/>
          <w:sz w:val="20"/>
          <w:szCs w:val="20"/>
          <w:lang w:val="en-US"/>
        </w:rPr>
        <w:t>.</w:t>
      </w:r>
    </w:p>
    <w:p w14:paraId="7BC2149A" w14:textId="77777777" w:rsidR="00903BF9" w:rsidRPr="007E1B04" w:rsidRDefault="00903BF9" w:rsidP="007E1B04">
      <w:pPr>
        <w:pStyle w:val="TTPReference"/>
        <w:spacing w:after="0" w:line="240" w:lineRule="auto"/>
        <w:ind w:left="420" w:hanging="420"/>
        <w:rPr>
          <w:rFonts w:asciiTheme="minorHAnsi" w:hAnsiTheme="minorHAnsi" w:cstheme="minorHAnsi"/>
          <w:sz w:val="20"/>
          <w:szCs w:val="20"/>
          <w:lang w:val="en-GB"/>
        </w:rPr>
      </w:pPr>
    </w:p>
    <w:p w14:paraId="5F9D6239" w14:textId="77777777" w:rsidR="00FF3F3D" w:rsidRPr="007E1B04" w:rsidRDefault="00FF3F3D" w:rsidP="007E1B04">
      <w:pPr>
        <w:pStyle w:val="TTPReference"/>
        <w:spacing w:after="0" w:line="240" w:lineRule="auto"/>
        <w:ind w:left="420" w:hanging="420"/>
        <w:rPr>
          <w:rFonts w:asciiTheme="minorHAnsi" w:hAnsiTheme="minorHAnsi" w:cstheme="minorHAnsi"/>
          <w:sz w:val="20"/>
          <w:szCs w:val="20"/>
          <w:lang w:val="en-US" w:eastAsia="de-DE"/>
        </w:rPr>
      </w:pPr>
    </w:p>
    <w:p w14:paraId="33CE1A1F" w14:textId="77777777" w:rsidR="00FF3F3D" w:rsidRPr="007E1B04" w:rsidRDefault="00FF3F3D" w:rsidP="007E1B04">
      <w:pPr>
        <w:pStyle w:val="TTPReference"/>
        <w:spacing w:after="0" w:line="240" w:lineRule="auto"/>
        <w:rPr>
          <w:rFonts w:asciiTheme="minorHAnsi" w:hAnsiTheme="minorHAnsi" w:cstheme="minorHAnsi"/>
          <w:sz w:val="20"/>
          <w:szCs w:val="20"/>
          <w:lang w:val="en-GB"/>
        </w:rPr>
      </w:pPr>
    </w:p>
    <w:p w14:paraId="04CCE2F1" w14:textId="77777777" w:rsidR="00135A1E" w:rsidRPr="007E1B04" w:rsidRDefault="00135A1E" w:rsidP="007E1B04">
      <w:pPr>
        <w:rPr>
          <w:rFonts w:asciiTheme="minorHAnsi" w:hAnsiTheme="minorHAnsi" w:cstheme="minorHAnsi"/>
        </w:rPr>
      </w:pPr>
    </w:p>
    <w:sectPr w:rsidR="00135A1E" w:rsidRPr="007E1B04" w:rsidSect="000550E0">
      <w:headerReference w:type="even" r:id="rId13"/>
      <w:headerReference w:type="default" r:id="rId14"/>
      <w:pgSz w:w="11907" w:h="16840" w:code="9"/>
      <w:pgMar w:top="1418" w:right="1134" w:bottom="851" w:left="1134" w:header="709" w:footer="284"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B126" w14:textId="77777777" w:rsidR="003103CB" w:rsidRDefault="009615C0">
      <w:r>
        <w:separator/>
      </w:r>
    </w:p>
  </w:endnote>
  <w:endnote w:type="continuationSeparator" w:id="0">
    <w:p w14:paraId="172161D2" w14:textId="77777777" w:rsidR="003103CB" w:rsidRDefault="0096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5012" w14:textId="77777777" w:rsidR="003103CB" w:rsidRDefault="009615C0">
      <w:r>
        <w:separator/>
      </w:r>
    </w:p>
  </w:footnote>
  <w:footnote w:type="continuationSeparator" w:id="0">
    <w:p w14:paraId="35AF8885" w14:textId="77777777" w:rsidR="003103CB" w:rsidRDefault="0096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AD4B" w14:textId="77777777" w:rsidR="00F616BA" w:rsidRDefault="00F616BA">
    <w:pPr>
      <w:pStyle w:val="Kopfzeile"/>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DBA1" w14:textId="77777777" w:rsidR="00F616BA" w:rsidRDefault="00F616BA">
    <w:pPr>
      <w:pStyle w:val="Kopfzeil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F09B4"/>
    <w:multiLevelType w:val="multilevel"/>
    <w:tmpl w:val="4A40E702"/>
    <w:lvl w:ilvl="0">
      <w:start w:val="1"/>
      <w:numFmt w:val="decimal"/>
      <w:pStyle w:val="section"/>
      <w:suff w:val="space"/>
      <w:lvlText w:val="%1."/>
      <w:lvlJc w:val="left"/>
      <w:pPr>
        <w:ind w:left="0" w:firstLine="0"/>
      </w:pPr>
    </w:lvl>
    <w:lvl w:ilvl="1">
      <w:start w:val="1"/>
      <w:numFmt w:val="decimal"/>
      <w:pStyle w:val="subsection"/>
      <w:suff w:val="space"/>
      <w:lvlText w:val="%1.%2."/>
      <w:lvlJc w:val="left"/>
      <w:pPr>
        <w:ind w:left="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60912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3D"/>
    <w:rsid w:val="00030027"/>
    <w:rsid w:val="00030579"/>
    <w:rsid w:val="000550E0"/>
    <w:rsid w:val="000C0C7A"/>
    <w:rsid w:val="00131C9B"/>
    <w:rsid w:val="00135A1E"/>
    <w:rsid w:val="00194F05"/>
    <w:rsid w:val="001C3B4D"/>
    <w:rsid w:val="002546CC"/>
    <w:rsid w:val="0026118C"/>
    <w:rsid w:val="003103CB"/>
    <w:rsid w:val="003322F1"/>
    <w:rsid w:val="00495562"/>
    <w:rsid w:val="004C4A99"/>
    <w:rsid w:val="00510237"/>
    <w:rsid w:val="0052174C"/>
    <w:rsid w:val="00555C2C"/>
    <w:rsid w:val="00671F83"/>
    <w:rsid w:val="007E1B04"/>
    <w:rsid w:val="00833A61"/>
    <w:rsid w:val="00853BB6"/>
    <w:rsid w:val="008714FF"/>
    <w:rsid w:val="008931DA"/>
    <w:rsid w:val="00893969"/>
    <w:rsid w:val="00896D2E"/>
    <w:rsid w:val="008D1FC6"/>
    <w:rsid w:val="00903BF9"/>
    <w:rsid w:val="00903FEA"/>
    <w:rsid w:val="009615C0"/>
    <w:rsid w:val="0099238E"/>
    <w:rsid w:val="009A460A"/>
    <w:rsid w:val="009B7A7D"/>
    <w:rsid w:val="009C5D83"/>
    <w:rsid w:val="00A25F76"/>
    <w:rsid w:val="00A60790"/>
    <w:rsid w:val="00A766C7"/>
    <w:rsid w:val="00AA4A81"/>
    <w:rsid w:val="00BA6875"/>
    <w:rsid w:val="00BD5FAA"/>
    <w:rsid w:val="00BE7639"/>
    <w:rsid w:val="00C62943"/>
    <w:rsid w:val="00C969EB"/>
    <w:rsid w:val="00DA7201"/>
    <w:rsid w:val="00DB0D59"/>
    <w:rsid w:val="00E321BF"/>
    <w:rsid w:val="00E322C9"/>
    <w:rsid w:val="00E50AA6"/>
    <w:rsid w:val="00EC20CF"/>
    <w:rsid w:val="00F05A8D"/>
    <w:rsid w:val="00F12E37"/>
    <w:rsid w:val="00F2634C"/>
    <w:rsid w:val="00F412E8"/>
    <w:rsid w:val="00F616BA"/>
    <w:rsid w:val="00FD2651"/>
    <w:rsid w:val="00FF3F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0277B"/>
  <w15:docId w15:val="{78F703D2-455F-43D0-B0AE-362126F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F3D"/>
    <w:pPr>
      <w:autoSpaceDE w:val="0"/>
      <w:autoSpaceDN w:val="0"/>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TPTitle">
    <w:name w:val="TTP Title"/>
    <w:basedOn w:val="Standard"/>
    <w:next w:val="TTPAuthors"/>
    <w:uiPriority w:val="99"/>
    <w:rsid w:val="00FF3F3D"/>
    <w:pPr>
      <w:spacing w:after="120"/>
      <w:jc w:val="center"/>
    </w:pPr>
    <w:rPr>
      <w:rFonts w:ascii="Arial" w:hAnsi="Arial" w:cs="Arial"/>
      <w:b/>
      <w:bCs/>
      <w:sz w:val="30"/>
      <w:szCs w:val="30"/>
      <w:lang w:val="en-US"/>
    </w:rPr>
  </w:style>
  <w:style w:type="paragraph" w:customStyle="1" w:styleId="TTPAuthors">
    <w:name w:val="TTP Author(s)"/>
    <w:basedOn w:val="Standard"/>
    <w:next w:val="TTPAddress"/>
    <w:uiPriority w:val="99"/>
    <w:rsid w:val="00FF3F3D"/>
    <w:pPr>
      <w:spacing w:before="120"/>
      <w:jc w:val="center"/>
    </w:pPr>
    <w:rPr>
      <w:rFonts w:ascii="Arial" w:hAnsi="Arial" w:cs="Arial"/>
      <w:sz w:val="28"/>
      <w:szCs w:val="28"/>
      <w:lang w:val="en-US"/>
    </w:rPr>
  </w:style>
  <w:style w:type="paragraph" w:customStyle="1" w:styleId="TTPAddress">
    <w:name w:val="TTP Address"/>
    <w:basedOn w:val="Standard"/>
    <w:uiPriority w:val="99"/>
    <w:rsid w:val="00FF3F3D"/>
    <w:pPr>
      <w:spacing w:before="120"/>
      <w:jc w:val="center"/>
    </w:pPr>
    <w:rPr>
      <w:rFonts w:ascii="Arial" w:hAnsi="Arial" w:cs="Arial"/>
      <w:sz w:val="22"/>
      <w:szCs w:val="22"/>
      <w:lang w:val="en-US"/>
    </w:rPr>
  </w:style>
  <w:style w:type="paragraph" w:customStyle="1" w:styleId="TTPSectionHeading">
    <w:name w:val="TTP Section Heading"/>
    <w:basedOn w:val="Standard"/>
    <w:next w:val="TTPParagraph1st"/>
    <w:uiPriority w:val="99"/>
    <w:rsid w:val="00FF3F3D"/>
    <w:pPr>
      <w:spacing w:before="360" w:after="120"/>
      <w:jc w:val="both"/>
    </w:pPr>
    <w:rPr>
      <w:b/>
      <w:bCs/>
      <w:sz w:val="24"/>
      <w:szCs w:val="24"/>
      <w:lang w:val="en-US"/>
    </w:rPr>
  </w:style>
  <w:style w:type="paragraph" w:customStyle="1" w:styleId="TTPParagraph1st">
    <w:name w:val="TTP Paragraph (1st)"/>
    <w:basedOn w:val="Standard"/>
    <w:next w:val="TTPParagraphothers"/>
    <w:uiPriority w:val="99"/>
    <w:rsid w:val="00FF3F3D"/>
    <w:pPr>
      <w:jc w:val="both"/>
    </w:pPr>
    <w:rPr>
      <w:sz w:val="24"/>
      <w:szCs w:val="24"/>
      <w:lang w:val="en-US"/>
    </w:rPr>
  </w:style>
  <w:style w:type="paragraph" w:customStyle="1" w:styleId="TTPParagraphothers">
    <w:name w:val="TTP Paragraph (others)"/>
    <w:basedOn w:val="TTPParagraph1st"/>
    <w:uiPriority w:val="99"/>
    <w:rsid w:val="00FF3F3D"/>
    <w:pPr>
      <w:ind w:firstLine="283"/>
    </w:pPr>
  </w:style>
  <w:style w:type="paragraph" w:customStyle="1" w:styleId="TTPReference">
    <w:name w:val="TTP Reference"/>
    <w:basedOn w:val="Standard"/>
    <w:uiPriority w:val="99"/>
    <w:rsid w:val="00FF3F3D"/>
    <w:pPr>
      <w:tabs>
        <w:tab w:val="left" w:pos="426"/>
      </w:tabs>
      <w:spacing w:after="120" w:line="288" w:lineRule="atLeast"/>
      <w:jc w:val="both"/>
    </w:pPr>
    <w:rPr>
      <w:sz w:val="24"/>
      <w:szCs w:val="24"/>
    </w:rPr>
  </w:style>
  <w:style w:type="paragraph" w:customStyle="1" w:styleId="TTPKeywords">
    <w:name w:val="TTP Keywords"/>
    <w:basedOn w:val="Standard"/>
    <w:next w:val="TTPAbstract"/>
    <w:uiPriority w:val="99"/>
    <w:rsid w:val="00FF3F3D"/>
    <w:pPr>
      <w:spacing w:before="360"/>
      <w:jc w:val="both"/>
    </w:pPr>
    <w:rPr>
      <w:rFonts w:ascii="Arial" w:hAnsi="Arial" w:cs="Arial"/>
      <w:sz w:val="22"/>
      <w:szCs w:val="22"/>
      <w:lang w:val="en-US"/>
    </w:rPr>
  </w:style>
  <w:style w:type="paragraph" w:customStyle="1" w:styleId="TTPAbstract">
    <w:name w:val="TTP Abstract"/>
    <w:basedOn w:val="Standard"/>
    <w:next w:val="TTPSectionHeading"/>
    <w:uiPriority w:val="99"/>
    <w:rsid w:val="00FF3F3D"/>
    <w:pPr>
      <w:spacing w:before="360"/>
      <w:jc w:val="both"/>
    </w:pPr>
    <w:rPr>
      <w:sz w:val="24"/>
      <w:szCs w:val="24"/>
      <w:lang w:val="en-US"/>
    </w:rPr>
  </w:style>
  <w:style w:type="paragraph" w:customStyle="1" w:styleId="TTPEquation">
    <w:name w:val="TTP Equation"/>
    <w:basedOn w:val="Standard"/>
    <w:next w:val="TTPParagraph1st"/>
    <w:uiPriority w:val="99"/>
    <w:rsid w:val="00FF3F3D"/>
    <w:pPr>
      <w:tabs>
        <w:tab w:val="right" w:pos="9923"/>
      </w:tabs>
      <w:spacing w:before="240" w:after="240"/>
      <w:ind w:left="284" w:right="-11"/>
      <w:jc w:val="both"/>
    </w:pPr>
    <w:rPr>
      <w:sz w:val="24"/>
      <w:szCs w:val="24"/>
    </w:rPr>
  </w:style>
  <w:style w:type="paragraph" w:styleId="Kopfzeile">
    <w:name w:val="header"/>
    <w:basedOn w:val="Standard"/>
    <w:link w:val="KopfzeileZchn"/>
    <w:uiPriority w:val="99"/>
    <w:rsid w:val="00FF3F3D"/>
    <w:pPr>
      <w:tabs>
        <w:tab w:val="center" w:pos="4536"/>
        <w:tab w:val="right" w:pos="9072"/>
      </w:tabs>
    </w:pPr>
  </w:style>
  <w:style w:type="character" w:customStyle="1" w:styleId="KopfzeileZchn">
    <w:name w:val="Kopfzeile Zchn"/>
    <w:basedOn w:val="Absatz-Standardschriftart"/>
    <w:link w:val="Kopfzeile"/>
    <w:uiPriority w:val="99"/>
    <w:rsid w:val="00FF3F3D"/>
    <w:rPr>
      <w:rFonts w:ascii="Times New Roman" w:eastAsia="Times New Roman" w:hAnsi="Times New Roman" w:cs="Times New Roman"/>
      <w:sz w:val="20"/>
      <w:szCs w:val="20"/>
    </w:rPr>
  </w:style>
  <w:style w:type="character" w:customStyle="1" w:styleId="BodyCharChar">
    <w:name w:val="Body Char Char"/>
    <w:basedOn w:val="Absatz-Standardschriftart"/>
    <w:link w:val="BodyChar"/>
    <w:locked/>
    <w:rsid w:val="004C4A99"/>
    <w:rPr>
      <w:rFonts w:ascii="Times" w:hAnsi="Times" w:cs="Times"/>
      <w:color w:val="000000"/>
      <w:lang w:val="en-GB"/>
    </w:rPr>
  </w:style>
  <w:style w:type="paragraph" w:customStyle="1" w:styleId="BodyChar">
    <w:name w:val="Body Char"/>
    <w:link w:val="BodyCharChar"/>
    <w:rsid w:val="004C4A99"/>
    <w:pPr>
      <w:tabs>
        <w:tab w:val="left" w:pos="567"/>
      </w:tabs>
      <w:spacing w:after="0" w:line="240" w:lineRule="auto"/>
      <w:jc w:val="both"/>
    </w:pPr>
    <w:rPr>
      <w:rFonts w:ascii="Times" w:hAnsi="Times" w:cs="Times"/>
      <w:color w:val="000000"/>
      <w:lang w:val="en-GB"/>
    </w:rPr>
  </w:style>
  <w:style w:type="paragraph" w:customStyle="1" w:styleId="subsection">
    <w:name w:val="subsection"/>
    <w:rsid w:val="004C4A99"/>
    <w:pPr>
      <w:numPr>
        <w:ilvl w:val="1"/>
        <w:numId w:val="1"/>
      </w:numPr>
      <w:tabs>
        <w:tab w:val="left" w:pos="567"/>
      </w:tabs>
      <w:spacing w:before="240" w:after="0" w:line="240" w:lineRule="auto"/>
    </w:pPr>
    <w:rPr>
      <w:rFonts w:ascii="Times" w:eastAsia="Times New Roman" w:hAnsi="Times" w:cs="Times New Roman"/>
      <w:i/>
      <w:iCs/>
      <w:color w:val="000000"/>
      <w:lang w:val="en-US"/>
    </w:rPr>
  </w:style>
  <w:style w:type="character" w:customStyle="1" w:styleId="sectionChar">
    <w:name w:val="section Char"/>
    <w:basedOn w:val="Absatz-Standardschriftart"/>
    <w:link w:val="section"/>
    <w:locked/>
    <w:rsid w:val="004C4A99"/>
    <w:rPr>
      <w:rFonts w:ascii="Times" w:hAnsi="Times" w:cs="Times"/>
      <w:b/>
      <w:color w:val="000000"/>
      <w:lang w:val="en-GB"/>
    </w:rPr>
  </w:style>
  <w:style w:type="paragraph" w:customStyle="1" w:styleId="section">
    <w:name w:val="section"/>
    <w:link w:val="sectionChar"/>
    <w:autoRedefine/>
    <w:rsid w:val="004C4A99"/>
    <w:pPr>
      <w:numPr>
        <w:numId w:val="1"/>
      </w:numPr>
      <w:tabs>
        <w:tab w:val="left" w:pos="567"/>
      </w:tabs>
      <w:spacing w:before="240" w:after="0" w:line="240" w:lineRule="auto"/>
    </w:pPr>
    <w:rPr>
      <w:rFonts w:ascii="Times" w:hAnsi="Times" w:cs="Times"/>
      <w:b/>
      <w:color w:val="000000"/>
      <w:lang w:val="en-GB"/>
    </w:rPr>
  </w:style>
  <w:style w:type="paragraph" w:customStyle="1" w:styleId="subsubsection">
    <w:name w:val="subsubsection"/>
    <w:autoRedefine/>
    <w:rsid w:val="004C4A99"/>
    <w:pPr>
      <w:numPr>
        <w:ilvl w:val="2"/>
        <w:numId w:val="1"/>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table" w:styleId="Tabellenraster">
    <w:name w:val="Table Grid"/>
    <w:basedOn w:val="NormaleTabelle"/>
    <w:uiPriority w:val="59"/>
    <w:rsid w:val="0089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263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34C"/>
    <w:rPr>
      <w:rFonts w:ascii="Tahoma" w:eastAsia="Times New Roman" w:hAnsi="Tahoma" w:cs="Tahoma"/>
      <w:sz w:val="16"/>
      <w:szCs w:val="16"/>
    </w:rPr>
  </w:style>
  <w:style w:type="paragraph" w:styleId="StandardWeb">
    <w:name w:val="Normal (Web)"/>
    <w:basedOn w:val="Standard"/>
    <w:uiPriority w:val="99"/>
    <w:semiHidden/>
    <w:unhideWhenUsed/>
    <w:rsid w:val="00896D2E"/>
    <w:pPr>
      <w:autoSpaceDE/>
      <w:autoSpaceDN/>
      <w:spacing w:before="100" w:beforeAutospacing="1" w:after="100" w:afterAutospacing="1"/>
    </w:pPr>
    <w:rPr>
      <w:sz w:val="24"/>
      <w:szCs w:val="24"/>
      <w:lang w:eastAsia="de-DE"/>
    </w:rPr>
  </w:style>
  <w:style w:type="character" w:styleId="Hervorhebung">
    <w:name w:val="Emphasis"/>
    <w:basedOn w:val="Absatz-Standardschriftart"/>
    <w:uiPriority w:val="20"/>
    <w:qFormat/>
    <w:rsid w:val="00896D2E"/>
    <w:rPr>
      <w:i/>
      <w:iCs/>
    </w:rPr>
  </w:style>
  <w:style w:type="character" w:styleId="Kommentarzeichen">
    <w:name w:val="annotation reference"/>
    <w:basedOn w:val="Absatz-Standardschriftart"/>
    <w:uiPriority w:val="99"/>
    <w:semiHidden/>
    <w:unhideWhenUsed/>
    <w:rsid w:val="000C0C7A"/>
    <w:rPr>
      <w:sz w:val="16"/>
      <w:szCs w:val="16"/>
    </w:rPr>
  </w:style>
  <w:style w:type="paragraph" w:styleId="Kommentartext">
    <w:name w:val="annotation text"/>
    <w:basedOn w:val="Standard"/>
    <w:link w:val="KommentartextZchn"/>
    <w:uiPriority w:val="99"/>
    <w:semiHidden/>
    <w:unhideWhenUsed/>
    <w:rsid w:val="000C0C7A"/>
  </w:style>
  <w:style w:type="character" w:customStyle="1" w:styleId="KommentartextZchn">
    <w:name w:val="Kommentartext Zchn"/>
    <w:basedOn w:val="Absatz-Standardschriftart"/>
    <w:link w:val="Kommentartext"/>
    <w:uiPriority w:val="99"/>
    <w:semiHidden/>
    <w:rsid w:val="000C0C7A"/>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0C0C7A"/>
    <w:rPr>
      <w:b/>
      <w:bCs/>
    </w:rPr>
  </w:style>
  <w:style w:type="character" w:customStyle="1" w:styleId="KommentarthemaZchn">
    <w:name w:val="Kommentarthema Zchn"/>
    <w:basedOn w:val="KommentartextZchn"/>
    <w:link w:val="Kommentarthema"/>
    <w:uiPriority w:val="99"/>
    <w:semiHidden/>
    <w:rsid w:val="000C0C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48234">
      <w:bodyDiv w:val="1"/>
      <w:marLeft w:val="0"/>
      <w:marRight w:val="0"/>
      <w:marTop w:val="0"/>
      <w:marBottom w:val="0"/>
      <w:divBdr>
        <w:top w:val="none" w:sz="0" w:space="0" w:color="auto"/>
        <w:left w:val="none" w:sz="0" w:space="0" w:color="auto"/>
        <w:bottom w:val="none" w:sz="0" w:space="0" w:color="auto"/>
        <w:right w:val="none" w:sz="0" w:space="0" w:color="auto"/>
      </w:divBdr>
    </w:div>
    <w:div w:id="15029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8eaca8-f4da-4d53-a948-ecd7d12d3e4a" xsi:nil="true"/>
    <lcf76f155ced4ddcb4097134ff3c332f xmlns="c82cca38-21c0-4085-b597-6714eaf117dc">
      <Terms xmlns="http://schemas.microsoft.com/office/infopath/2007/PartnerControls"/>
    </lcf76f155ced4ddcb4097134ff3c332f>
    <c32a69afe9334bacac5402d80fafca96 xmlns="e58eaca8-f4da-4d53-a948-ecd7d12d3e4a">
      <Terms xmlns="http://schemas.microsoft.com/office/infopath/2007/PartnerControls"/>
    </c32a69afe9334bacac5402d80fafca96>
    <f84c44bcf12e43a0bfbdbe18a4aa4c85 xmlns="e58eaca8-f4da-4d53-a948-ecd7d12d3e4a">
      <Terms xmlns="http://schemas.microsoft.com/office/infopath/2007/PartnerControls"/>
    </f84c44bcf12e43a0bfbdbe18a4aa4c85>
    <je222cc3316e49e0b13fcbd552ff3abd xmlns="e58eaca8-f4da-4d53-a948-ecd7d12d3e4a">
      <Terms xmlns="http://schemas.microsoft.com/office/infopath/2007/PartnerControls"/>
    </je222cc3316e49e0b13fcbd552ff3abd>
    <j04ab1e59a7b4012bcf9efb82787d622 xmlns="e58eaca8-f4da-4d53-a948-ecd7d12d3e4a">
      <Terms xmlns="http://schemas.microsoft.com/office/infopath/2007/PartnerControls"/>
    </j04ab1e59a7b4012bcf9efb82787d622>
    <f34ad291bcd142b8b3d5d74d8ca9d0a9 xmlns="e58eaca8-f4da-4d53-a948-ecd7d12d3e4a">
      <Terms xmlns="http://schemas.microsoft.com/office/infopath/2007/PartnerControls"/>
    </f34ad291bcd142b8b3d5d74d8ca9d0a9>
    <k468628171ba49daa2402c9cfebc3f53 xmlns="e58eaca8-f4da-4d53-a948-ecd7d12d3e4a">
      <Terms xmlns="http://schemas.microsoft.com/office/infopath/2007/PartnerControls"/>
    </k468628171ba49daa2402c9cfebc3f5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9310C26895984B8A15B67BDB451BFB" ma:contentTypeVersion="16" ma:contentTypeDescription="Create a new document." ma:contentTypeScope="" ma:versionID="3743f6551e5cc74debb0cff8dfda4d21">
  <xsd:schema xmlns:xsd="http://www.w3.org/2001/XMLSchema" xmlns:xs="http://www.w3.org/2001/XMLSchema" xmlns:p="http://schemas.microsoft.com/office/2006/metadata/properties" xmlns:ns2="e58eaca8-f4da-4d53-a948-ecd7d12d3e4a" xmlns:ns3="c82cca38-21c0-4085-b597-6714eaf117dc" xmlns:ns4="11dbbd15-56a6-4a36-99c3-e06f7c17aee8" targetNamespace="http://schemas.microsoft.com/office/2006/metadata/properties" ma:root="true" ma:fieldsID="18d99b1949e99d65755f871096d55d50" ns2:_="" ns3:_="" ns4:_="">
    <xsd:import namespace="e58eaca8-f4da-4d53-a948-ecd7d12d3e4a"/>
    <xsd:import namespace="c82cca38-21c0-4085-b597-6714eaf117dc"/>
    <xsd:import namespace="11dbbd15-56a6-4a36-99c3-e06f7c17aee8"/>
    <xsd:element name="properties">
      <xsd:complexType>
        <xsd:sequence>
          <xsd:element name="documentManagement">
            <xsd:complexType>
              <xsd:all>
                <xsd:element ref="ns2:je222cc3316e49e0b13fcbd552ff3abd" minOccurs="0"/>
                <xsd:element ref="ns2:TaxCatchAll" minOccurs="0"/>
                <xsd:element ref="ns2:TaxCatchAllLabel" minOccurs="0"/>
                <xsd:element ref="ns2:j04ab1e59a7b4012bcf9efb82787d622" minOccurs="0"/>
                <xsd:element ref="ns2:c32a69afe9334bacac5402d80fafca96" minOccurs="0"/>
                <xsd:element ref="ns2:f34ad291bcd142b8b3d5d74d8ca9d0a9" minOccurs="0"/>
                <xsd:element ref="ns2:f84c44bcf12e43a0bfbdbe18a4aa4c85" minOccurs="0"/>
                <xsd:element ref="ns2:k468628171ba49daa2402c9cfebc3f53" minOccurs="0"/>
                <xsd:element ref="ns3:MediaServiceMetadata" minOccurs="0"/>
                <xsd:element ref="ns3:lcf76f155ced4ddcb4097134ff3c332f"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eaca8-f4da-4d53-a948-ecd7d12d3e4a" elementFormDefault="qualified">
    <xsd:import namespace="http://schemas.microsoft.com/office/2006/documentManagement/types"/>
    <xsd:import namespace="http://schemas.microsoft.com/office/infopath/2007/PartnerControls"/>
    <xsd:element name="je222cc3316e49e0b13fcbd552ff3abd" ma:index="8" nillable="true" ma:taxonomy="true" ma:internalName="je222cc3316e49e0b13fcbd552ff3abd" ma:taxonomyFieldName="Bereich" ma:displayName="Schwerpunkt" ma:fieldId="{3e222cc3-316e-49e0-b13f-cbd552ff3abd}" ma:taxonomyMulti="true" ma:sspId="f3f64381-af27-4bc9-81c0-3cb258456522" ma:termSetId="31a39be6-b047-46f5-866d-fce30be8151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6849cce-14dd-4f75-82f1-fbc5ff029dfb}" ma:internalName="TaxCatchAll" ma:showField="CatchAllData" ma:web="11dbbd15-56a6-4a36-99c3-e06f7c1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6849cce-14dd-4f75-82f1-fbc5ff029dfb}" ma:internalName="TaxCatchAllLabel" ma:readOnly="true" ma:showField="CatchAllDataLabel" ma:web="11dbbd15-56a6-4a36-99c3-e06f7c17aee8">
      <xsd:complexType>
        <xsd:complexContent>
          <xsd:extension base="dms:MultiChoiceLookup">
            <xsd:sequence>
              <xsd:element name="Value" type="dms:Lookup" maxOccurs="unbounded" minOccurs="0" nillable="true"/>
            </xsd:sequence>
          </xsd:extension>
        </xsd:complexContent>
      </xsd:complexType>
    </xsd:element>
    <xsd:element name="j04ab1e59a7b4012bcf9efb82787d622" ma:index="12" nillable="true" ma:taxonomy="true" ma:internalName="j04ab1e59a7b4012bcf9efb82787d622" ma:taxonomyFieldName="Ansicht" ma:displayName="Ansicht" ma:fieldId="{304ab1e5-9a7b-4012-bcf9-efb82787d622}" ma:sspId="f3f64381-af27-4bc9-81c0-3cb258456522" ma:termSetId="386e3457-ca13-4b8f-8a4a-f6364640368f" ma:anchorId="00000000-0000-0000-0000-000000000000" ma:open="false" ma:isKeyword="false">
      <xsd:complexType>
        <xsd:sequence>
          <xsd:element ref="pc:Terms" minOccurs="0" maxOccurs="1"/>
        </xsd:sequence>
      </xsd:complexType>
    </xsd:element>
    <xsd:element name="c32a69afe9334bacac5402d80fafca96" ma:index="14" nillable="true" ma:taxonomy="true" ma:internalName="c32a69afe9334bacac5402d80fafca96" ma:taxonomyFieldName="Zielgruppe" ma:displayName="Zielgruppe" ma:fieldId="{c32a69af-e933-4bac-ac54-02d80fafca96}" ma:taxonomyMulti="true" ma:sspId="f3f64381-af27-4bc9-81c0-3cb258456522" ma:termSetId="ef5f3e4b-21f5-4de4-93d0-a9cf627a481b" ma:anchorId="00000000-0000-0000-0000-000000000000" ma:open="false" ma:isKeyword="false">
      <xsd:complexType>
        <xsd:sequence>
          <xsd:element ref="pc:Terms" minOccurs="0" maxOccurs="1"/>
        </xsd:sequence>
      </xsd:complexType>
    </xsd:element>
    <xsd:element name="f34ad291bcd142b8b3d5d74d8ca9d0a9" ma:index="16" nillable="true" ma:taxonomy="true" ma:internalName="f34ad291bcd142b8b3d5d74d8ca9d0a9" ma:taxonomyFieldName="Inhalt" ma:displayName="Inhalt" ma:indexed="true" ma:fieldId="{f34ad291-bcd1-42b8-b3d5-d74d8ca9d0a9}" ma:sspId="f3f64381-af27-4bc9-81c0-3cb258456522" ma:termSetId="10c83f4d-74ea-4375-83f7-f3727e530f05" ma:anchorId="00000000-0000-0000-0000-000000000000" ma:open="false" ma:isKeyword="false">
      <xsd:complexType>
        <xsd:sequence>
          <xsd:element ref="pc:Terms" minOccurs="0" maxOccurs="1"/>
        </xsd:sequence>
      </xsd:complexType>
    </xsd:element>
    <xsd:element name="f84c44bcf12e43a0bfbdbe18a4aa4c85" ma:index="18" nillable="true" ma:taxonomy="true" ma:internalName="f84c44bcf12e43a0bfbdbe18a4aa4c85" ma:taxonomyFieldName="Darstellung" ma:displayName="Darstellung" ma:fieldId="{f84c44bc-f12e-43a0-bfbd-be18a4aa4c85}" ma:taxonomyMulti="true" ma:sspId="f3f64381-af27-4bc9-81c0-3cb258456522" ma:termSetId="d9ee473b-00c4-420f-81ca-d2d4fa78573d" ma:anchorId="00000000-0000-0000-0000-000000000000" ma:open="false" ma:isKeyword="false">
      <xsd:complexType>
        <xsd:sequence>
          <xsd:element ref="pc:Terms" minOccurs="0" maxOccurs="1"/>
        </xsd:sequence>
      </xsd:complexType>
    </xsd:element>
    <xsd:element name="k468628171ba49daa2402c9cfebc3f53" ma:index="20" nillable="true" ma:taxonomy="true" ma:internalName="k468628171ba49daa2402c9cfebc3f53" ma:taxonomyFieldName="Veranstaltungsart" ma:displayName="Veranstaltungsart" ma:fieldId="{44686281-71ba-49da-a240-2c9cfebc3f53}" ma:taxonomyMulti="true" ma:sspId="f3f64381-af27-4bc9-81c0-3cb258456522" ma:termSetId="efc8b136-9e97-4257-829c-d6c9a4958b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2cca38-21c0-4085-b597-6714eaf117dc"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f64381-af27-4bc9-81c0-3cb258456522" ma:termSetId="09814cd3-568e-fe90-9814-8d621ff8fb84" ma:anchorId="fba54fb3-c3e1-fe81-a776-ca4b69148c4d" ma:open="true" ma:isKeyword="false">
      <xsd:complexType>
        <xsd:sequence>
          <xsd:element ref="pc:Terms" minOccurs="0" maxOccurs="1"/>
        </xsd:sequence>
      </xsd:complexType>
    </xsd:element>
    <xsd:element name="MediaServiceFastMetadata" ma:index="25" nillable="true" ma:displayName="MediaServiceFastMetadata" ma:hidden="true" ma:internalName="MediaServiceFastMetadata"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Location" ma:index="3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bbd15-56a6-4a36-99c3-e06f7c17aee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3f64381-af27-4bc9-81c0-3cb258456522" ContentTypeId="0x0101" PreviousValue="false"/>
</file>

<file path=customXml/itemProps1.xml><?xml version="1.0" encoding="utf-8"?>
<ds:datastoreItem xmlns:ds="http://schemas.openxmlformats.org/officeDocument/2006/customXml" ds:itemID="{0CFCD539-1B38-412F-B5EF-32D6E7E0D44F}">
  <ds:schemaRefs>
    <ds:schemaRef ds:uri="http://schemas.microsoft.com/sharepoint/v3/contenttype/forms"/>
  </ds:schemaRefs>
</ds:datastoreItem>
</file>

<file path=customXml/itemProps2.xml><?xml version="1.0" encoding="utf-8"?>
<ds:datastoreItem xmlns:ds="http://schemas.openxmlformats.org/officeDocument/2006/customXml" ds:itemID="{80834C21-4D73-4E3C-B016-99DB01B4454B}">
  <ds:schemaRefs>
    <ds:schemaRef ds:uri="http://schemas.microsoft.com/office/2006/metadata/properties"/>
    <ds:schemaRef ds:uri="http://schemas.microsoft.com/office/infopath/2007/PartnerControls"/>
    <ds:schemaRef ds:uri="e58eaca8-f4da-4d53-a948-ecd7d12d3e4a"/>
    <ds:schemaRef ds:uri="c82cca38-21c0-4085-b597-6714eaf117dc"/>
  </ds:schemaRefs>
</ds:datastoreItem>
</file>

<file path=customXml/itemProps3.xml><?xml version="1.0" encoding="utf-8"?>
<ds:datastoreItem xmlns:ds="http://schemas.openxmlformats.org/officeDocument/2006/customXml" ds:itemID="{C0DBB43A-F4B5-4C7B-B82A-2D2CE7CAA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eaca8-f4da-4d53-a948-ecd7d12d3e4a"/>
    <ds:schemaRef ds:uri="c82cca38-21c0-4085-b597-6714eaf117dc"/>
    <ds:schemaRef ds:uri="11dbbd15-56a6-4a36-99c3-e06f7c17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368D6-6668-4D5C-9E33-EA8C83640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Krüger</dc:creator>
  <cp:lastModifiedBy>Sarah Nitzschke</cp:lastModifiedBy>
  <cp:revision>2</cp:revision>
  <dcterms:created xsi:type="dcterms:W3CDTF">2025-02-11T10:36:00Z</dcterms:created>
  <dcterms:modified xsi:type="dcterms:W3CDTF">2025-02-11T10:36:00Z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0x010100709310C26895984B8A15B67BDB451BFB</vt:lpwstr>
  </property>
</Properties>
</file>